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465" w:rsidRDefault="0058211B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857750" cy="698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A0465" w:rsidRDefault="002A0465">
      <w:pPr>
        <w:pStyle w:val="1"/>
        <w:rPr>
          <w:rFonts w:ascii="Times New Roman" w:hAnsi="Times New Roman"/>
          <w:sz w:val="28"/>
        </w:rPr>
      </w:pPr>
    </w:p>
    <w:p w:rsidR="00241A2C" w:rsidRPr="00052726" w:rsidRDefault="002513B9">
      <w:pPr>
        <w:pStyle w:val="1"/>
        <w:rPr>
          <w:rFonts w:ascii="Times New Roman" w:hAnsi="Times New Roman"/>
          <w:sz w:val="28"/>
        </w:rPr>
      </w:pPr>
      <w:bookmarkStart w:id="0" w:name="_GoBack"/>
      <w:bookmarkEnd w:id="0"/>
      <w:r w:rsidRPr="00052726">
        <w:rPr>
          <w:rFonts w:ascii="Times New Roman" w:hAnsi="Times New Roman"/>
          <w:sz w:val="28"/>
          <w:lang w:val="en-US"/>
        </w:rPr>
        <w:t>I</w:t>
      </w:r>
      <w:r w:rsidRPr="00052726">
        <w:rPr>
          <w:rFonts w:ascii="Times New Roman" w:hAnsi="Times New Roman"/>
          <w:sz w:val="28"/>
        </w:rPr>
        <w:t xml:space="preserve">. </w:t>
      </w:r>
      <w:r w:rsidR="00241A2C" w:rsidRPr="00052726">
        <w:rPr>
          <w:rFonts w:ascii="Times New Roman" w:hAnsi="Times New Roman"/>
          <w:sz w:val="28"/>
        </w:rPr>
        <w:t>ОБЩИЕ ПОЛОЖЕНИЯ</w:t>
      </w:r>
    </w:p>
    <w:p w:rsidR="00241A2C" w:rsidRPr="00052726" w:rsidRDefault="00241A2C">
      <w:pPr>
        <w:pStyle w:val="210"/>
        <w:ind w:firstLine="709"/>
      </w:pPr>
    </w:p>
    <w:p w:rsidR="005576A8" w:rsidRPr="00052726" w:rsidRDefault="00D17D56" w:rsidP="005576A8">
      <w:pPr>
        <w:pStyle w:val="210"/>
        <w:ind w:firstLine="709"/>
        <w:rPr>
          <w:szCs w:val="28"/>
        </w:rPr>
      </w:pPr>
      <w:r w:rsidRPr="00052726">
        <w:t>Настоящая п</w:t>
      </w:r>
      <w:r w:rsidR="00241A2C" w:rsidRPr="00052726">
        <w:t xml:space="preserve">рограмма </w:t>
      </w:r>
      <w:r w:rsidR="000E6A8C" w:rsidRPr="00052726">
        <w:t>профессионального обучения</w:t>
      </w:r>
      <w:r w:rsidR="00895ECF" w:rsidRPr="00052726">
        <w:t xml:space="preserve"> для работы в кач</w:t>
      </w:r>
      <w:r w:rsidR="00895ECF" w:rsidRPr="00052726">
        <w:t>е</w:t>
      </w:r>
      <w:r w:rsidR="00895ECF" w:rsidRPr="00052726">
        <w:t>стве частн</w:t>
      </w:r>
      <w:r w:rsidR="005576A8" w:rsidRPr="00052726">
        <w:t>ых</w:t>
      </w:r>
      <w:r w:rsidR="00895ECF" w:rsidRPr="00052726">
        <w:t xml:space="preserve"> охранник</w:t>
      </w:r>
      <w:r w:rsidR="005576A8" w:rsidRPr="00052726">
        <w:t>ов</w:t>
      </w:r>
      <w:r w:rsidR="002716CB" w:rsidRPr="00052726">
        <w:t xml:space="preserve"> </w:t>
      </w:r>
      <w:r w:rsidR="000E6A8C" w:rsidRPr="00052726">
        <w:t xml:space="preserve">"Программа </w:t>
      </w:r>
      <w:r w:rsidR="00BE4B56" w:rsidRPr="00052726">
        <w:t>повышения квалификации</w:t>
      </w:r>
      <w:r w:rsidR="000E6A8C" w:rsidRPr="00052726">
        <w:t xml:space="preserve"> охранн</w:t>
      </w:r>
      <w:r w:rsidR="000E6A8C" w:rsidRPr="00052726">
        <w:t>и</w:t>
      </w:r>
      <w:r w:rsidR="000E6A8C" w:rsidRPr="00052726">
        <w:t xml:space="preserve">ков" (далее – Программа) </w:t>
      </w:r>
      <w:r w:rsidR="005576A8" w:rsidRPr="00052726">
        <w:rPr>
          <w:szCs w:val="28"/>
        </w:rPr>
        <w:t>реализуется в соответствии с типовой программой, утвержденной Федеральной службой войск национальной гвардии Росси</w:t>
      </w:r>
      <w:r w:rsidR="005576A8" w:rsidRPr="00052726">
        <w:rPr>
          <w:szCs w:val="28"/>
        </w:rPr>
        <w:t>й</w:t>
      </w:r>
      <w:r w:rsidR="005576A8" w:rsidRPr="00052726">
        <w:rPr>
          <w:szCs w:val="28"/>
        </w:rPr>
        <w:t>ской Федерации по согласованию с Министерством просвещения Российской Федерации.</w:t>
      </w:r>
    </w:p>
    <w:p w:rsidR="002513B9" w:rsidRPr="00052726" w:rsidRDefault="00E57750" w:rsidP="002513B9">
      <w:pPr>
        <w:pStyle w:val="210"/>
        <w:ind w:firstLine="709"/>
        <w:rPr>
          <w:szCs w:val="28"/>
        </w:rPr>
      </w:pPr>
      <w:r w:rsidRPr="00052726">
        <w:rPr>
          <w:szCs w:val="28"/>
        </w:rPr>
        <w:t xml:space="preserve">Целью Программы является </w:t>
      </w:r>
      <w:r w:rsidR="00BE4B56" w:rsidRPr="00052726">
        <w:rPr>
          <w:szCs w:val="28"/>
        </w:rPr>
        <w:t>совершенствование</w:t>
      </w:r>
      <w:r w:rsidR="00560464" w:rsidRPr="00052726">
        <w:rPr>
          <w:szCs w:val="28"/>
        </w:rPr>
        <w:t xml:space="preserve"> профессиональной компетенции охранника б</w:t>
      </w:r>
      <w:r w:rsidR="002513B9" w:rsidRPr="00052726">
        <w:rPr>
          <w:szCs w:val="28"/>
        </w:rPr>
        <w:t>ез изменения уровня образования, установление (подтвержд</w:t>
      </w:r>
      <w:r w:rsidR="00B251AB" w:rsidRPr="00052726">
        <w:rPr>
          <w:szCs w:val="28"/>
        </w:rPr>
        <w:t>ение) имеющихся квалификационных разрядов.</w:t>
      </w:r>
    </w:p>
    <w:p w:rsidR="00241A2C" w:rsidRPr="00052726" w:rsidRDefault="005576A8" w:rsidP="003E1DBC">
      <w:pPr>
        <w:widowControl w:val="0"/>
        <w:ind w:firstLine="709"/>
        <w:jc w:val="both"/>
        <w:rPr>
          <w:sz w:val="28"/>
          <w:szCs w:val="28"/>
        </w:rPr>
      </w:pPr>
      <w:r w:rsidRPr="00052726">
        <w:rPr>
          <w:spacing w:val="-2"/>
          <w:sz w:val="28"/>
          <w:szCs w:val="28"/>
          <w:lang w:eastAsia="ru-RU"/>
        </w:rPr>
        <w:t xml:space="preserve">Прохождение Программы является необходимым условием </w:t>
      </w:r>
      <w:r w:rsidRPr="00052726">
        <w:rPr>
          <w:spacing w:val="-2"/>
          <w:sz w:val="28"/>
          <w:szCs w:val="28"/>
          <w:lang w:eastAsia="ru-RU"/>
        </w:rPr>
        <w:br/>
        <w:t>для подтверждения гражданами правового статуса частного охранника. Пр</w:t>
      </w:r>
      <w:r w:rsidRPr="00052726">
        <w:rPr>
          <w:spacing w:val="-2"/>
          <w:sz w:val="28"/>
          <w:szCs w:val="28"/>
          <w:lang w:eastAsia="ru-RU"/>
        </w:rPr>
        <w:t>о</w:t>
      </w:r>
      <w:r w:rsidRPr="00052726">
        <w:rPr>
          <w:spacing w:val="-2"/>
          <w:sz w:val="28"/>
          <w:szCs w:val="28"/>
          <w:lang w:eastAsia="ru-RU"/>
        </w:rPr>
        <w:t>хождение Программы в целях последовательного совершенствования профе</w:t>
      </w:r>
      <w:r w:rsidRPr="00052726">
        <w:rPr>
          <w:spacing w:val="-2"/>
          <w:sz w:val="28"/>
          <w:szCs w:val="28"/>
          <w:lang w:eastAsia="ru-RU"/>
        </w:rPr>
        <w:t>с</w:t>
      </w:r>
      <w:r w:rsidRPr="00052726">
        <w:rPr>
          <w:spacing w:val="-2"/>
          <w:sz w:val="28"/>
          <w:szCs w:val="28"/>
          <w:lang w:eastAsia="ru-RU"/>
        </w:rPr>
        <w:t>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="00BE4B56" w:rsidRPr="00052726">
        <w:rPr>
          <w:sz w:val="28"/>
          <w:szCs w:val="28"/>
        </w:rPr>
        <w:t>.</w:t>
      </w:r>
    </w:p>
    <w:p w:rsidR="005576A8" w:rsidRPr="00052726" w:rsidRDefault="005576A8" w:rsidP="005576A8">
      <w:pPr>
        <w:pStyle w:val="210"/>
        <w:ind w:firstLine="709"/>
        <w:rPr>
          <w:spacing w:val="-4"/>
          <w:szCs w:val="28"/>
        </w:rPr>
      </w:pPr>
      <w:r w:rsidRPr="00052726">
        <w:rPr>
          <w:spacing w:val="-4"/>
          <w:szCs w:val="28"/>
        </w:rPr>
        <w:t xml:space="preserve">Программа реализуется в </w:t>
      </w:r>
      <w:r w:rsidRPr="00052726">
        <w:rPr>
          <w:spacing w:val="-4"/>
        </w:rPr>
        <w:t>трех</w:t>
      </w:r>
      <w:r w:rsidRPr="00052726">
        <w:rPr>
          <w:spacing w:val="-4"/>
          <w:szCs w:val="28"/>
        </w:rPr>
        <w:t xml:space="preserve"> вариантах, в зависимости от</w:t>
      </w:r>
      <w:r w:rsidRPr="00052726">
        <w:rPr>
          <w:spacing w:val="-4"/>
        </w:rPr>
        <w:t xml:space="preserve"> </w:t>
      </w:r>
      <w:r w:rsidRPr="00052726">
        <w:rPr>
          <w:spacing w:val="-4"/>
          <w:szCs w:val="28"/>
        </w:rPr>
        <w:t>времени осв</w:t>
      </w:r>
      <w:r w:rsidRPr="00052726">
        <w:rPr>
          <w:spacing w:val="-4"/>
          <w:szCs w:val="28"/>
        </w:rPr>
        <w:t>о</w:t>
      </w:r>
      <w:r w:rsidRPr="00052726">
        <w:rPr>
          <w:spacing w:val="-4"/>
          <w:szCs w:val="28"/>
        </w:rPr>
        <w:t xml:space="preserve">ения (срока обучения) и </w:t>
      </w:r>
      <w:r w:rsidR="002513B9" w:rsidRPr="00052726">
        <w:rPr>
          <w:spacing w:val="-4"/>
        </w:rPr>
        <w:t>имеющегося</w:t>
      </w:r>
      <w:r w:rsidRPr="00052726">
        <w:rPr>
          <w:spacing w:val="-4"/>
        </w:rPr>
        <w:t xml:space="preserve"> квалификационного разряда (далее – </w:t>
      </w:r>
      <w:r w:rsidRPr="00052726">
        <w:rPr>
          <w:spacing w:val="-4"/>
          <w:szCs w:val="28"/>
        </w:rPr>
        <w:t>ра</w:t>
      </w:r>
      <w:r w:rsidRPr="00052726">
        <w:rPr>
          <w:spacing w:val="-4"/>
          <w:szCs w:val="28"/>
        </w:rPr>
        <w:t>з</w:t>
      </w:r>
      <w:r w:rsidRPr="00052726">
        <w:rPr>
          <w:spacing w:val="-4"/>
          <w:szCs w:val="28"/>
        </w:rPr>
        <w:t>ряд),</w:t>
      </w:r>
      <w:r w:rsidRPr="00052726">
        <w:rPr>
          <w:spacing w:val="-4"/>
        </w:rPr>
        <w:t xml:space="preserve"> </w:t>
      </w:r>
      <w:r w:rsidR="002513B9" w:rsidRPr="00052726">
        <w:rPr>
          <w:spacing w:val="-4"/>
          <w:lang w:eastAsia="ru-RU"/>
        </w:rPr>
        <w:t>который зависит от права охранников на использование оружия и спец</w:t>
      </w:r>
      <w:r w:rsidR="002513B9" w:rsidRPr="00052726">
        <w:rPr>
          <w:spacing w:val="-4"/>
          <w:lang w:eastAsia="ru-RU"/>
        </w:rPr>
        <w:t>и</w:t>
      </w:r>
      <w:r w:rsidR="002513B9" w:rsidRPr="00052726">
        <w:rPr>
          <w:spacing w:val="-4"/>
          <w:lang w:eastAsia="ru-RU"/>
        </w:rPr>
        <w:t>альных средств: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6 разряда (использование сл</w:t>
      </w:r>
      <w:r w:rsidRPr="00052726">
        <w:rPr>
          <w:spacing w:val="-4"/>
          <w:sz w:val="28"/>
          <w:szCs w:val="28"/>
        </w:rPr>
        <w:t>у</w:t>
      </w:r>
      <w:r w:rsidRPr="00052726">
        <w:rPr>
          <w:spacing w:val="-4"/>
          <w:sz w:val="28"/>
          <w:szCs w:val="28"/>
        </w:rPr>
        <w:t>жебного, гражданского оружия и специальных средств) – не менее 20 аудито</w:t>
      </w:r>
      <w:r w:rsidRPr="00052726">
        <w:rPr>
          <w:spacing w:val="-4"/>
          <w:sz w:val="28"/>
          <w:szCs w:val="28"/>
        </w:rPr>
        <w:t>р</w:t>
      </w:r>
      <w:r w:rsidRPr="00052726">
        <w:rPr>
          <w:spacing w:val="-4"/>
          <w:sz w:val="28"/>
          <w:szCs w:val="28"/>
        </w:rPr>
        <w:t>ных часов;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5 разряда (использование гра</w:t>
      </w:r>
      <w:r w:rsidRPr="00052726">
        <w:rPr>
          <w:spacing w:val="-4"/>
          <w:sz w:val="28"/>
          <w:szCs w:val="28"/>
        </w:rPr>
        <w:t>ж</w:t>
      </w:r>
      <w:r w:rsidRPr="00052726">
        <w:rPr>
          <w:spacing w:val="-4"/>
          <w:sz w:val="28"/>
          <w:szCs w:val="28"/>
        </w:rPr>
        <w:t>данского оружия и специальных средств) – не менее 16 аудиторных часов;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4 разряда (использование только специальных средств) – не менее 8 аудиторных часов.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 xml:space="preserve">Обучение по Программе в заочной форме и в форме самообразования не допускается. </w:t>
      </w:r>
    </w:p>
    <w:p w:rsidR="00C656BF" w:rsidRPr="00052726" w:rsidRDefault="00C656BF" w:rsidP="002513B9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 законных и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тересов граждан и организаций, а при освоении программы дисциплины «Оказание первой помощи» – в части, значимой для сохранения жизни и зд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ровья пострадавших. </w:t>
      </w:r>
    </w:p>
    <w:p w:rsidR="00C656BF" w:rsidRPr="00052726" w:rsidRDefault="002513B9" w:rsidP="0077030A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 xml:space="preserve">При формировании «смешанных групп» (для охранников, проходящих </w:t>
      </w:r>
      <w:r w:rsidR="00C656BF" w:rsidRPr="00052726">
        <w:rPr>
          <w:bCs/>
          <w:sz w:val="28"/>
          <w:szCs w:val="28"/>
        </w:rPr>
        <w:t>повышение квалификации</w:t>
      </w:r>
      <w:r w:rsidRPr="00052726">
        <w:rPr>
          <w:bCs/>
          <w:sz w:val="28"/>
          <w:szCs w:val="28"/>
        </w:rPr>
        <w:t xml:space="preserve"> по разным разрядам) слушатели приступают к з</w:t>
      </w:r>
      <w:r w:rsidRPr="00052726">
        <w:rPr>
          <w:bCs/>
          <w:sz w:val="28"/>
          <w:szCs w:val="28"/>
        </w:rPr>
        <w:t>а</w:t>
      </w:r>
      <w:r w:rsidRPr="00052726">
        <w:rPr>
          <w:bCs/>
          <w:sz w:val="28"/>
          <w:szCs w:val="28"/>
        </w:rPr>
        <w:t xml:space="preserve">нятиям одновременно, зачеты по </w:t>
      </w:r>
      <w:r w:rsidRPr="00052726">
        <w:rPr>
          <w:sz w:val="28"/>
          <w:szCs w:val="28"/>
        </w:rPr>
        <w:t>дисциплин</w:t>
      </w:r>
      <w:r w:rsidRPr="00052726">
        <w:rPr>
          <w:bCs/>
          <w:sz w:val="28"/>
          <w:szCs w:val="28"/>
        </w:rPr>
        <w:t>ам проводятся по мере заверш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ния соответствующих блоков подготовки по разрядам, а итоговая аттестация, как правило, проводится по окончании обучения всех охранников, включе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ных в учебную группу.</w:t>
      </w:r>
    </w:p>
    <w:p w:rsidR="002513B9" w:rsidRPr="00052726" w:rsidRDefault="002513B9" w:rsidP="002513B9">
      <w:pPr>
        <w:ind w:right="57" w:firstLine="709"/>
        <w:jc w:val="both"/>
        <w:rPr>
          <w:sz w:val="28"/>
          <w:szCs w:val="28"/>
        </w:rPr>
      </w:pPr>
      <w:r w:rsidRPr="00052726">
        <w:rPr>
          <w:bCs/>
          <w:sz w:val="28"/>
          <w:szCs w:val="28"/>
        </w:rPr>
        <w:t>При реализации Программы допускается изменение</w:t>
      </w:r>
      <w:r w:rsidRPr="00052726">
        <w:rPr>
          <w:sz w:val="28"/>
          <w:szCs w:val="28"/>
        </w:rPr>
        <w:t xml:space="preserve"> последовательн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lastRenderedPageBreak/>
        <w:t>граммы;</w:t>
      </w:r>
      <w:r w:rsidRPr="00052726">
        <w:rPr>
          <w:bCs/>
          <w:sz w:val="28"/>
          <w:szCs w:val="28"/>
        </w:rPr>
        <w:t xml:space="preserve"> </w:t>
      </w:r>
      <w:r w:rsidRPr="00052726">
        <w:rPr>
          <w:sz w:val="28"/>
          <w:szCs w:val="28"/>
        </w:rPr>
        <w:t>организация на основе договорных отношений обучения по отдел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t>ным дисциплинам (разделам) программы в образовательных учреждениях и организациях, имеющих условия для проведения соответствующих занятий (реализация Программы в сетевой форме), как правило осуществляемая в ч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сти оказания первой помощи, специальной физической и огневой подгото</w:t>
      </w:r>
      <w:r w:rsidRPr="00052726">
        <w:rPr>
          <w:sz w:val="28"/>
          <w:szCs w:val="28"/>
        </w:rPr>
        <w:t>в</w:t>
      </w:r>
      <w:r w:rsidRPr="00052726">
        <w:rPr>
          <w:sz w:val="28"/>
          <w:szCs w:val="28"/>
        </w:rPr>
        <w:t>ки.</w:t>
      </w:r>
    </w:p>
    <w:p w:rsidR="00C656BF" w:rsidRPr="00052726" w:rsidRDefault="002513B9" w:rsidP="00C656B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 xml:space="preserve">В процессе реализации 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 </w:t>
      </w:r>
      <w:r w:rsidR="00E3312F">
        <w:rPr>
          <w:sz w:val="28"/>
        </w:rPr>
        <w:t>п</w:t>
      </w:r>
      <w:r w:rsidR="00E3312F" w:rsidRPr="005478E6">
        <w:rPr>
          <w:sz w:val="28"/>
        </w:rPr>
        <w:t xml:space="preserve">остановление Правительства РФ от 18.09.2020 N 1490 </w:t>
      </w:r>
      <w:r w:rsidR="00E3312F">
        <w:rPr>
          <w:sz w:val="28"/>
        </w:rPr>
        <w:t>«</w:t>
      </w:r>
      <w:r w:rsidR="00E3312F" w:rsidRPr="005478E6">
        <w:rPr>
          <w:sz w:val="28"/>
        </w:rPr>
        <w:t>О л</w:t>
      </w:r>
      <w:r w:rsidR="00E3312F" w:rsidRPr="005478E6">
        <w:rPr>
          <w:sz w:val="28"/>
        </w:rPr>
        <w:t>и</w:t>
      </w:r>
      <w:r w:rsidR="00E3312F" w:rsidRPr="005478E6">
        <w:rPr>
          <w:sz w:val="28"/>
        </w:rPr>
        <w:t>цензировании образовательной деятельности</w:t>
      </w:r>
      <w:r w:rsidR="00E3312F">
        <w:rPr>
          <w:sz w:val="28"/>
        </w:rPr>
        <w:t>»</w:t>
      </w:r>
      <w:r w:rsidRPr="00052726">
        <w:rPr>
          <w:sz w:val="28"/>
        </w:rPr>
        <w:t xml:space="preserve">, приказ Федеральной службы войск национальной гвардии Российской Федерации № 396 от 30 ноября 2019 г. «Об утверждении типовых программ  профессионального обучения для работы в качестве частных охранников», </w:t>
      </w:r>
      <w:r w:rsidRPr="00052726">
        <w:rPr>
          <w:sz w:val="28"/>
          <w:szCs w:val="28"/>
        </w:rPr>
        <w:t xml:space="preserve"> </w:t>
      </w:r>
      <w:r w:rsidRPr="00052726">
        <w:rPr>
          <w:sz w:val="28"/>
        </w:rPr>
        <w:t>приказ Минздравсоцразвития России № 199 от 17.04.2009 г. «О внесении изменения в Единый тарифно-квалификационный справочник работ и профессий рабочих, выпуск 1», иные законодательные и подзаконные нормативные правовые акты, действующие на территории Российской Федерации, а также руководствуется вновь пр</w:t>
      </w:r>
      <w:r w:rsidRPr="00052726">
        <w:rPr>
          <w:sz w:val="28"/>
        </w:rPr>
        <w:t>и</w:t>
      </w:r>
      <w:r w:rsidRPr="00052726">
        <w:rPr>
          <w:sz w:val="28"/>
        </w:rPr>
        <w:t>нимаемыми нормативными правовыми документами.</w:t>
      </w:r>
    </w:p>
    <w:p w:rsidR="002513B9" w:rsidRPr="00052726" w:rsidRDefault="002513B9" w:rsidP="00C656BF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использ</w:t>
      </w:r>
      <w:r w:rsidRPr="00052726">
        <w:rPr>
          <w:sz w:val="28"/>
        </w:rPr>
        <w:t>у</w:t>
      </w:r>
      <w:r w:rsidRPr="00052726">
        <w:rPr>
          <w:sz w:val="28"/>
        </w:rPr>
        <w:t>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</w:t>
      </w:r>
      <w:r w:rsidRPr="00052726">
        <w:rPr>
          <w:sz w:val="28"/>
        </w:rPr>
        <w:t>е</w:t>
      </w:r>
      <w:r w:rsidRPr="00052726">
        <w:rPr>
          <w:sz w:val="28"/>
        </w:rPr>
        <w:t>тодических материалов.</w:t>
      </w:r>
    </w:p>
    <w:p w:rsidR="002513B9" w:rsidRPr="00052726" w:rsidRDefault="002513B9" w:rsidP="002513B9">
      <w:pPr>
        <w:widowControl w:val="0"/>
        <w:tabs>
          <w:tab w:val="left" w:pos="1413"/>
        </w:tabs>
        <w:ind w:firstLine="709"/>
        <w:jc w:val="both"/>
        <w:rPr>
          <w:sz w:val="28"/>
        </w:rPr>
      </w:pPr>
    </w:p>
    <w:p w:rsidR="002513B9" w:rsidRPr="00052726" w:rsidRDefault="002513B9" w:rsidP="002513B9">
      <w:pPr>
        <w:pStyle w:val="1"/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II. УСЛОВИЯ РЕАЛИЗАЦИИ ПРОГРАММЫ</w:t>
      </w:r>
    </w:p>
    <w:p w:rsidR="00241A2C" w:rsidRPr="00052726" w:rsidRDefault="00241A2C">
      <w:pPr>
        <w:ind w:firstLine="709"/>
        <w:jc w:val="both"/>
        <w:rPr>
          <w:bCs/>
          <w:sz w:val="28"/>
          <w:szCs w:val="28"/>
        </w:rPr>
      </w:pP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t>Для реализации Программы обеспечиваются организационно-педагогические, кадровые, информационно-методические и материально-технические условия.</w:t>
      </w: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t>Организационно-педагогические условия реализации Программы обе</w:t>
      </w:r>
      <w:r w:rsidRPr="005F596A">
        <w:rPr>
          <w:sz w:val="28"/>
        </w:rPr>
        <w:t>с</w:t>
      </w:r>
      <w:r w:rsidRPr="005F596A">
        <w:rPr>
          <w:sz w:val="28"/>
        </w:rPr>
        <w:t>печивают в полном объеме соответствие качества подготовки обучающихся установленным требованиям. При изучении дисциплин Программы испол</w:t>
      </w:r>
      <w:r w:rsidRPr="005F596A">
        <w:rPr>
          <w:sz w:val="28"/>
        </w:rPr>
        <w:t>ь</w:t>
      </w:r>
      <w:r w:rsidRPr="005F596A">
        <w:rPr>
          <w:sz w:val="28"/>
        </w:rPr>
        <w:t>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</w:t>
      </w:r>
      <w:r w:rsidRPr="005F596A">
        <w:rPr>
          <w:sz w:val="28"/>
        </w:rPr>
        <w:t>у</w:t>
      </w:r>
      <w:r w:rsidRPr="005F596A">
        <w:rPr>
          <w:sz w:val="28"/>
        </w:rPr>
        <w:t>альных средств обучения, учебно-наглядных пособий.</w:t>
      </w: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t>Продолжительность учебного часа теоретических и практических зан</w:t>
      </w:r>
      <w:r w:rsidRPr="005F596A">
        <w:rPr>
          <w:sz w:val="28"/>
        </w:rPr>
        <w:t>я</w:t>
      </w:r>
      <w:r w:rsidRPr="005F596A">
        <w:rPr>
          <w:sz w:val="28"/>
        </w:rPr>
        <w:t>тий составляет 1 академический час (45 минут).</w:t>
      </w: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lastRenderedPageBreak/>
        <w:t>Освоение дисциплин Программы «Использование специальных средств» и «Огневая подготовка» в части практических занятий с использ</w:t>
      </w:r>
      <w:r w:rsidRPr="005F596A">
        <w:rPr>
          <w:sz w:val="28"/>
        </w:rPr>
        <w:t>о</w:t>
      </w:r>
      <w:r w:rsidRPr="005F596A">
        <w:rPr>
          <w:sz w:val="28"/>
        </w:rPr>
        <w:t>ванием электронного обучения и дистанционных образовательных технол</w:t>
      </w:r>
      <w:r w:rsidRPr="005F596A">
        <w:rPr>
          <w:sz w:val="28"/>
        </w:rPr>
        <w:t>о</w:t>
      </w:r>
      <w:r w:rsidRPr="005F596A">
        <w:rPr>
          <w:sz w:val="28"/>
        </w:rPr>
        <w:t>гий не допускается.</w:t>
      </w: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t>Кадровые условия реализации Программы обеспечиваются квалифик</w:t>
      </w:r>
      <w:r w:rsidRPr="005F596A">
        <w:rPr>
          <w:sz w:val="28"/>
        </w:rPr>
        <w:t>а</w:t>
      </w:r>
      <w:r w:rsidRPr="005F596A">
        <w:rPr>
          <w:sz w:val="28"/>
        </w:rPr>
        <w:t>цией педагогических работников образовательной организации, которая должна отвечать квалификационным требованиям, указанным в квалифик</w:t>
      </w:r>
      <w:r w:rsidRPr="005F596A">
        <w:rPr>
          <w:sz w:val="28"/>
        </w:rPr>
        <w:t>а</w:t>
      </w:r>
      <w:r w:rsidRPr="005F596A">
        <w:rPr>
          <w:sz w:val="28"/>
        </w:rPr>
        <w:t>ционных справочниках</w:t>
      </w:r>
      <w:r w:rsidRPr="005F596A">
        <w:rPr>
          <w:rStyle w:val="afe"/>
        </w:rPr>
        <w:footnoteReference w:id="1"/>
      </w:r>
      <w:r w:rsidRPr="005F596A">
        <w:rPr>
          <w:sz w:val="28"/>
        </w:rPr>
        <w:t xml:space="preserve"> и (или) профессиональных стандартах (при нал</w:t>
      </w:r>
      <w:r w:rsidRPr="005F596A">
        <w:rPr>
          <w:sz w:val="28"/>
        </w:rPr>
        <w:t>и</w:t>
      </w:r>
      <w:r w:rsidRPr="005F596A">
        <w:rPr>
          <w:sz w:val="28"/>
        </w:rPr>
        <w:t>чии).</w:t>
      </w:r>
    </w:p>
    <w:p w:rsidR="006310F5" w:rsidRPr="005F596A" w:rsidRDefault="006310F5" w:rsidP="006310F5">
      <w:pPr>
        <w:ind w:firstLine="709"/>
        <w:jc w:val="both"/>
        <w:rPr>
          <w:sz w:val="28"/>
        </w:rPr>
      </w:pPr>
      <w:r w:rsidRPr="005F596A">
        <w:rPr>
          <w:sz w:val="28"/>
        </w:rPr>
        <w:t>Информационно-методические условия реализации Программы вкл</w:t>
      </w:r>
      <w:r w:rsidRPr="005F596A">
        <w:rPr>
          <w:sz w:val="28"/>
        </w:rPr>
        <w:t>ю</w:t>
      </w:r>
      <w:r w:rsidRPr="005F596A">
        <w:rPr>
          <w:sz w:val="28"/>
        </w:rPr>
        <w:t>чают: календарный учебный график, учебный план, рабочие программы ди</w:t>
      </w:r>
      <w:r w:rsidRPr="005F596A">
        <w:rPr>
          <w:sz w:val="28"/>
        </w:rPr>
        <w:t>с</w:t>
      </w:r>
      <w:r w:rsidRPr="005F596A">
        <w:rPr>
          <w:sz w:val="28"/>
        </w:rPr>
        <w:t>циплин (учебных предметов), методические материалы и разработки, а также расписание занятий, разрабатываемые и утверждаемые образовательной о</w:t>
      </w:r>
      <w:r w:rsidRPr="005F596A">
        <w:rPr>
          <w:sz w:val="28"/>
        </w:rPr>
        <w:t>р</w:t>
      </w:r>
      <w:r w:rsidRPr="005F596A">
        <w:rPr>
          <w:sz w:val="28"/>
        </w:rPr>
        <w:t>ганизац</w:t>
      </w:r>
      <w:r w:rsidR="00E25511" w:rsidRPr="005F596A">
        <w:rPr>
          <w:sz w:val="28"/>
        </w:rPr>
        <w:t xml:space="preserve">ией в соответствии с Программой </w:t>
      </w:r>
    </w:p>
    <w:p w:rsidR="00F176AD" w:rsidRPr="00052726" w:rsidRDefault="00F176AD" w:rsidP="00F176AD">
      <w:pPr>
        <w:ind w:firstLine="709"/>
        <w:jc w:val="both"/>
        <w:rPr>
          <w:sz w:val="28"/>
        </w:rPr>
      </w:pPr>
      <w:r w:rsidRPr="00052726">
        <w:rPr>
          <w:sz w:val="28"/>
        </w:rPr>
        <w:t>Методическими материалами к программе являются учебная литерат</w:t>
      </w:r>
      <w:r w:rsidRPr="00052726">
        <w:rPr>
          <w:sz w:val="28"/>
        </w:rPr>
        <w:t>у</w:t>
      </w:r>
      <w:r w:rsidRPr="00052726">
        <w:rPr>
          <w:sz w:val="28"/>
        </w:rPr>
        <w:t>ра и методические пособия, а также нормативные правовые акты, положения которых изучаются при освоении дисциплин Программы.</w:t>
      </w:r>
    </w:p>
    <w:p w:rsidR="00C656BF" w:rsidRPr="00052726" w:rsidRDefault="00C656BF" w:rsidP="00C656BF">
      <w:pPr>
        <w:ind w:firstLine="709"/>
        <w:jc w:val="both"/>
        <w:rPr>
          <w:sz w:val="28"/>
        </w:rPr>
      </w:pPr>
      <w:r w:rsidRPr="00052726">
        <w:rPr>
          <w:sz w:val="28"/>
        </w:rPr>
        <w:t>Оценочными материалами по Программе являются перечни контрол</w:t>
      </w:r>
      <w:r w:rsidRPr="00052726">
        <w:rPr>
          <w:sz w:val="28"/>
        </w:rPr>
        <w:t>ь</w:t>
      </w:r>
      <w:r w:rsidRPr="00052726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052726">
        <w:rPr>
          <w:sz w:val="28"/>
        </w:rPr>
        <w:t>а</w:t>
      </w:r>
      <w:r w:rsidRPr="00052726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</w:p>
    <w:p w:rsidR="00C656BF" w:rsidRDefault="00C656BF" w:rsidP="00C656BF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Перечни оценочных и методических материалов включаются в наст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>ящую программу непосредственно или в качестве приложений.</w:t>
      </w:r>
    </w:p>
    <w:p w:rsidR="00F176AD" w:rsidRPr="005F596A" w:rsidRDefault="00F176AD" w:rsidP="00F176AD">
      <w:pPr>
        <w:ind w:right="4" w:firstLine="709"/>
        <w:jc w:val="both"/>
        <w:rPr>
          <w:bCs/>
          <w:sz w:val="28"/>
          <w:szCs w:val="28"/>
        </w:rPr>
      </w:pPr>
      <w:r w:rsidRPr="005F596A">
        <w:rPr>
          <w:bCs/>
          <w:sz w:val="28"/>
          <w:szCs w:val="28"/>
        </w:rPr>
        <w:t>Материально-технические условия реализации Программы обеспеч</w:t>
      </w:r>
      <w:r w:rsidRPr="005F596A">
        <w:rPr>
          <w:bCs/>
          <w:sz w:val="28"/>
          <w:szCs w:val="28"/>
        </w:rPr>
        <w:t>и</w:t>
      </w:r>
      <w:r w:rsidRPr="005F596A">
        <w:rPr>
          <w:bCs/>
          <w:sz w:val="28"/>
          <w:szCs w:val="28"/>
        </w:rPr>
        <w:t>вают образовательную деятельность по Программе и включают: наличие в собственности или на ином законном основании зданий, помещений, име</w:t>
      </w:r>
      <w:r w:rsidRPr="005F596A">
        <w:rPr>
          <w:bCs/>
          <w:sz w:val="28"/>
          <w:szCs w:val="28"/>
        </w:rPr>
        <w:t>ю</w:t>
      </w:r>
      <w:r w:rsidRPr="005F596A">
        <w:rPr>
          <w:bCs/>
          <w:sz w:val="28"/>
          <w:szCs w:val="28"/>
        </w:rPr>
        <w:t>щих материально-техническое оснащение, необходимое для проведения те</w:t>
      </w:r>
      <w:r w:rsidRPr="005F596A">
        <w:rPr>
          <w:bCs/>
          <w:sz w:val="28"/>
          <w:szCs w:val="28"/>
        </w:rPr>
        <w:t>о</w:t>
      </w:r>
      <w:r w:rsidRPr="005F596A">
        <w:rPr>
          <w:bCs/>
          <w:sz w:val="28"/>
          <w:szCs w:val="28"/>
        </w:rPr>
        <w:t>ретических и практических занятий, а также стрелковых объектов для пров</w:t>
      </w:r>
      <w:r w:rsidRPr="005F596A">
        <w:rPr>
          <w:bCs/>
          <w:sz w:val="28"/>
          <w:szCs w:val="28"/>
        </w:rPr>
        <w:t>е</w:t>
      </w:r>
      <w:r w:rsidRPr="005F596A">
        <w:rPr>
          <w:bCs/>
          <w:sz w:val="28"/>
          <w:szCs w:val="28"/>
        </w:rPr>
        <w:t>дения занятий по огневой подготовке, количество учебных мест, оборуд</w:t>
      </w:r>
      <w:r w:rsidRPr="005F596A">
        <w:rPr>
          <w:bCs/>
          <w:sz w:val="28"/>
          <w:szCs w:val="28"/>
        </w:rPr>
        <w:t>о</w:t>
      </w:r>
      <w:r w:rsidRPr="005F596A">
        <w:rPr>
          <w:bCs/>
          <w:sz w:val="28"/>
          <w:szCs w:val="28"/>
        </w:rPr>
        <w:t>ванных стульями (скамьями) и столами (откидными столиками) в учебных помещениях (аудиториях, учебных классах), соответствующее количеству обучающихся в учебной группе, а также наличие учебного оборудования</w:t>
      </w:r>
      <w:r w:rsidR="00E25511" w:rsidRPr="005F596A">
        <w:rPr>
          <w:bCs/>
          <w:sz w:val="28"/>
          <w:szCs w:val="28"/>
        </w:rPr>
        <w:t xml:space="preserve">  в соответствии с перечнем учебного оборудования, предусмотренн</w:t>
      </w:r>
      <w:r w:rsidR="002C4AD2" w:rsidRPr="005F596A">
        <w:rPr>
          <w:bCs/>
          <w:sz w:val="28"/>
          <w:szCs w:val="28"/>
        </w:rPr>
        <w:t>ого</w:t>
      </w:r>
      <w:r w:rsidR="00E25511" w:rsidRPr="005F596A">
        <w:rPr>
          <w:bCs/>
          <w:sz w:val="28"/>
          <w:szCs w:val="28"/>
        </w:rPr>
        <w:t xml:space="preserve"> </w:t>
      </w:r>
      <w:r w:rsidR="00E25511" w:rsidRPr="005F596A">
        <w:rPr>
          <w:sz w:val="28"/>
        </w:rPr>
        <w:t>прик</w:t>
      </w:r>
      <w:r w:rsidR="00E25511" w:rsidRPr="005F596A">
        <w:rPr>
          <w:sz w:val="28"/>
        </w:rPr>
        <w:t>а</w:t>
      </w:r>
      <w:r w:rsidR="00E25511" w:rsidRPr="005F596A">
        <w:rPr>
          <w:sz w:val="28"/>
        </w:rPr>
        <w:t>зом Федеральной службы войск национальной гвардии Российской Федер</w:t>
      </w:r>
      <w:r w:rsidR="00E25511" w:rsidRPr="005F596A">
        <w:rPr>
          <w:sz w:val="28"/>
        </w:rPr>
        <w:t>а</w:t>
      </w:r>
      <w:r w:rsidR="00E25511" w:rsidRPr="005F596A">
        <w:rPr>
          <w:sz w:val="28"/>
        </w:rPr>
        <w:t>ции № 396 от 30 ноября 2019 г. «Об утверждении типовых программ  пр</w:t>
      </w:r>
      <w:r w:rsidR="00E25511" w:rsidRPr="005F596A">
        <w:rPr>
          <w:sz w:val="28"/>
        </w:rPr>
        <w:t>о</w:t>
      </w:r>
      <w:r w:rsidR="00E25511" w:rsidRPr="005F596A">
        <w:rPr>
          <w:sz w:val="28"/>
        </w:rPr>
        <w:t>фессионального обучения для работы в качестве частных охранников»</w:t>
      </w:r>
    </w:p>
    <w:p w:rsidR="00C656BF" w:rsidRPr="005F596A" w:rsidRDefault="00C656BF" w:rsidP="00C656BF">
      <w:pPr>
        <w:ind w:firstLine="709"/>
        <w:jc w:val="both"/>
        <w:rPr>
          <w:bCs/>
          <w:sz w:val="28"/>
          <w:szCs w:val="28"/>
        </w:rPr>
      </w:pPr>
    </w:p>
    <w:p w:rsidR="002C4AD2" w:rsidRPr="00052726" w:rsidRDefault="002C4AD2" w:rsidP="00C656BF">
      <w:pPr>
        <w:ind w:firstLine="709"/>
        <w:jc w:val="both"/>
        <w:rPr>
          <w:bCs/>
          <w:sz w:val="28"/>
          <w:szCs w:val="28"/>
        </w:rPr>
      </w:pP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  <w:lang w:val="en-US"/>
        </w:rPr>
        <w:lastRenderedPageBreak/>
        <w:t>III</w:t>
      </w:r>
      <w:r w:rsidRPr="00052726">
        <w:rPr>
          <w:rFonts w:ascii="Times New Roman" w:hAnsi="Times New Roman"/>
          <w:sz w:val="28"/>
        </w:rPr>
        <w:t xml:space="preserve">. НАЛИЧИЕ СПЕЦИАЛЬНОЙ </w:t>
      </w: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УЧЕБНОЙ БАЗЫ</w:t>
      </w:r>
    </w:p>
    <w:p w:rsidR="00C656BF" w:rsidRPr="00052726" w:rsidRDefault="00C656BF" w:rsidP="00C656BF">
      <w:pPr>
        <w:ind w:firstLine="708"/>
        <w:jc w:val="both"/>
        <w:rPr>
          <w:sz w:val="28"/>
        </w:rPr>
      </w:pPr>
    </w:p>
    <w:p w:rsidR="00C656BF" w:rsidRPr="00052726" w:rsidRDefault="00C656BF" w:rsidP="00C656BF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В образовательной деятельности используются следующие типы, виды и модели оружия и специальных средств -</w:t>
      </w:r>
    </w:p>
    <w:p w:rsidR="00715E28" w:rsidRPr="00BE089A" w:rsidRDefault="00715E28" w:rsidP="00715E28">
      <w:pPr>
        <w:ind w:right="4" w:firstLine="709"/>
        <w:jc w:val="both"/>
        <w:rPr>
          <w:bCs/>
          <w:sz w:val="28"/>
          <w:szCs w:val="28"/>
        </w:rPr>
      </w:pPr>
      <w:r w:rsidRPr="00BE089A">
        <w:rPr>
          <w:bCs/>
          <w:sz w:val="28"/>
          <w:szCs w:val="28"/>
        </w:rPr>
        <w:t>В образовательной деятельности используются следующие типы, виды и модели оружия и специальных средств -</w:t>
      </w:r>
    </w:p>
    <w:p w:rsidR="00715E28" w:rsidRPr="00F31FED" w:rsidRDefault="00715E28" w:rsidP="00715E28">
      <w:pPr>
        <w:ind w:right="4"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специальные средства</w:t>
      </w:r>
      <w:r w:rsidRPr="00F31FED">
        <w:rPr>
          <w:bCs/>
          <w:sz w:val="28"/>
          <w:szCs w:val="28"/>
        </w:rPr>
        <w:t xml:space="preserve">: </w:t>
      </w:r>
    </w:p>
    <w:p w:rsidR="00715E28" w:rsidRPr="00F31FED" w:rsidRDefault="00715E28" w:rsidP="00715E28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шлемы защитные 1-3 классов защиты отечественного производства (использую</w:t>
      </w:r>
      <w:r w:rsidRPr="00F31FED">
        <w:rPr>
          <w:bCs/>
          <w:sz w:val="24"/>
          <w:szCs w:val="24"/>
        </w:rPr>
        <w:t>т</w:t>
      </w:r>
      <w:r w:rsidRPr="00F31FED">
        <w:rPr>
          <w:bCs/>
          <w:sz w:val="24"/>
          <w:szCs w:val="24"/>
        </w:rPr>
        <w:t>ся модели ….);</w:t>
      </w:r>
    </w:p>
    <w:p w:rsidR="00715E28" w:rsidRPr="00F31FED" w:rsidRDefault="00715E28" w:rsidP="00715E28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жилеты защитные 1-5 классов защиты отечественного производства (использую</w:t>
      </w:r>
      <w:r w:rsidRPr="00F31FED">
        <w:rPr>
          <w:bCs/>
          <w:sz w:val="24"/>
          <w:szCs w:val="24"/>
        </w:rPr>
        <w:t>т</w:t>
      </w:r>
      <w:r w:rsidRPr="00F31FED">
        <w:rPr>
          <w:bCs/>
          <w:sz w:val="24"/>
          <w:szCs w:val="24"/>
        </w:rPr>
        <w:t>ся модели ….);</w:t>
      </w:r>
    </w:p>
    <w:p w:rsidR="00715E28" w:rsidRPr="00F31FED" w:rsidRDefault="00715E28" w:rsidP="00715E28">
      <w:pPr>
        <w:ind w:right="4"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 xml:space="preserve">- наручники отечественного производства (используются модели …. </w:t>
      </w:r>
    </w:p>
    <w:p w:rsidR="00715E28" w:rsidRPr="00F31FED" w:rsidRDefault="00715E28" w:rsidP="00715E28">
      <w:pPr>
        <w:ind w:right="4"/>
        <w:jc w:val="both"/>
        <w:rPr>
          <w:bCs/>
          <w:sz w:val="24"/>
          <w:szCs w:val="24"/>
        </w:rPr>
      </w:pPr>
      <w:r w:rsidRPr="00F31FED">
        <w:rPr>
          <w:bCs/>
          <w:i/>
          <w:sz w:val="24"/>
          <w:szCs w:val="24"/>
        </w:rPr>
        <w:t>- указываем из числа "БР-С", "БР-С2", "БКС-1", "БОС</w:t>
      </w:r>
      <w:r w:rsidRPr="00F31FED">
        <w:rPr>
          <w:bCs/>
          <w:sz w:val="24"/>
          <w:szCs w:val="24"/>
        </w:rPr>
        <w:t>");</w:t>
      </w:r>
    </w:p>
    <w:p w:rsidR="00715E28" w:rsidRPr="00F31FED" w:rsidRDefault="00715E28" w:rsidP="00715E28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 xml:space="preserve">- палки резиновые отечественного производства (используются модели …. </w:t>
      </w:r>
      <w:r w:rsidRPr="00F31FED">
        <w:rPr>
          <w:bCs/>
          <w:i/>
          <w:sz w:val="24"/>
          <w:szCs w:val="24"/>
        </w:rPr>
        <w:t>- указ</w:t>
      </w:r>
      <w:r w:rsidRPr="00F31FED">
        <w:rPr>
          <w:bCs/>
          <w:i/>
          <w:sz w:val="24"/>
          <w:szCs w:val="24"/>
        </w:rPr>
        <w:t>ы</w:t>
      </w:r>
      <w:r w:rsidRPr="00F31FED">
        <w:rPr>
          <w:bCs/>
          <w:i/>
          <w:sz w:val="24"/>
          <w:szCs w:val="24"/>
        </w:rPr>
        <w:t>ваем из числа "ПР-73М", "ПР-К", "ПР-Т", "ПУС-1", "ПУС-2", "ПУС-3"</w:t>
      </w:r>
      <w:r w:rsidRPr="00F31FED">
        <w:rPr>
          <w:bCs/>
          <w:sz w:val="24"/>
          <w:szCs w:val="24"/>
        </w:rPr>
        <w:t>)</w:t>
      </w:r>
      <w:r w:rsidRPr="00F31FED">
        <w:rPr>
          <w:bCs/>
          <w:i/>
          <w:sz w:val="24"/>
          <w:szCs w:val="24"/>
        </w:rPr>
        <w:t>.</w:t>
      </w:r>
    </w:p>
    <w:p w:rsidR="00715E28" w:rsidRPr="00F31FED" w:rsidRDefault="00715E28" w:rsidP="00715E28">
      <w:pPr>
        <w:ind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гражданское оружие</w:t>
      </w:r>
      <w:r w:rsidRPr="00F31FED">
        <w:rPr>
          <w:bCs/>
          <w:sz w:val="28"/>
          <w:szCs w:val="28"/>
        </w:rPr>
        <w:t>:</w:t>
      </w:r>
    </w:p>
    <w:p w:rsidR="00715E28" w:rsidRPr="00F31FED" w:rsidRDefault="00715E28" w:rsidP="00715E28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электрошоковые устройства и искровые разрядники отечественного производства (используются модели ….);</w:t>
      </w:r>
    </w:p>
    <w:p w:rsidR="00715E28" w:rsidRPr="00F31FED" w:rsidRDefault="00715E28" w:rsidP="00715E28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механические распылители, аэрозольные и другие устройства, снаряженные сл</w:t>
      </w:r>
      <w:r w:rsidRPr="00F31FED">
        <w:rPr>
          <w:bCs/>
          <w:sz w:val="24"/>
          <w:szCs w:val="24"/>
        </w:rPr>
        <w:t>е</w:t>
      </w:r>
      <w:r w:rsidRPr="00F31FED">
        <w:rPr>
          <w:bCs/>
          <w:sz w:val="24"/>
          <w:szCs w:val="24"/>
        </w:rPr>
        <w:t>зоточивыми веществами (используются модели ….) и т.д.</w:t>
      </w:r>
    </w:p>
    <w:p w:rsidR="00715E28" w:rsidRPr="00F31FED" w:rsidRDefault="00715E28" w:rsidP="00715E28">
      <w:pPr>
        <w:ind w:firstLine="709"/>
        <w:jc w:val="both"/>
        <w:rPr>
          <w:bCs/>
          <w:sz w:val="28"/>
          <w:szCs w:val="28"/>
        </w:rPr>
      </w:pPr>
      <w:r w:rsidRPr="00F31FED">
        <w:rPr>
          <w:bCs/>
          <w:sz w:val="28"/>
          <w:szCs w:val="28"/>
          <w:u w:val="single"/>
        </w:rPr>
        <w:t>служебное оружие</w:t>
      </w:r>
      <w:r w:rsidRPr="00F31FED">
        <w:rPr>
          <w:bCs/>
          <w:sz w:val="28"/>
          <w:szCs w:val="28"/>
        </w:rPr>
        <w:t>:</w:t>
      </w:r>
    </w:p>
    <w:p w:rsidR="00715E28" w:rsidRPr="00F31FED" w:rsidRDefault="00715E28" w:rsidP="00715E28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служебный пистолет ИЖ-71 (МР-71)</w:t>
      </w:r>
    </w:p>
    <w:p w:rsidR="00715E28" w:rsidRPr="00F31FED" w:rsidRDefault="00715E28" w:rsidP="00715E28">
      <w:pPr>
        <w:ind w:firstLine="709"/>
        <w:jc w:val="both"/>
        <w:rPr>
          <w:bCs/>
          <w:sz w:val="24"/>
          <w:szCs w:val="24"/>
        </w:rPr>
      </w:pPr>
      <w:r w:rsidRPr="00F31FED">
        <w:rPr>
          <w:bCs/>
          <w:sz w:val="24"/>
          <w:szCs w:val="24"/>
        </w:rPr>
        <w:t>- (если есть, указать иные используемые модели).</w:t>
      </w:r>
    </w:p>
    <w:p w:rsidR="00C656BF" w:rsidRPr="00E73A97" w:rsidRDefault="00C656BF" w:rsidP="00C656BF">
      <w:pPr>
        <w:ind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B47576">
      <w:pPr>
        <w:ind w:right="4" w:firstLine="709"/>
        <w:jc w:val="both"/>
        <w:rPr>
          <w:bCs/>
          <w:color w:val="002A13"/>
          <w:sz w:val="28"/>
          <w:szCs w:val="28"/>
        </w:rPr>
      </w:pPr>
    </w:p>
    <w:p w:rsidR="00C656BF" w:rsidRPr="005F596A" w:rsidRDefault="00C656BF" w:rsidP="005F596A">
      <w:pPr>
        <w:ind w:right="4" w:firstLine="709"/>
        <w:jc w:val="both"/>
        <w:rPr>
          <w:bCs/>
          <w:sz w:val="24"/>
          <w:szCs w:val="24"/>
        </w:rPr>
      </w:pPr>
      <w:r w:rsidRPr="005F596A">
        <w:rPr>
          <w:bCs/>
          <w:sz w:val="28"/>
          <w:szCs w:val="28"/>
        </w:rPr>
        <w:t xml:space="preserve">Для проведения учебных занятий </w:t>
      </w:r>
      <w:r w:rsidR="00B47576" w:rsidRPr="005F596A">
        <w:rPr>
          <w:bCs/>
          <w:sz w:val="28"/>
          <w:szCs w:val="28"/>
        </w:rPr>
        <w:t>по дисциплине «Огневая подготовка»</w:t>
      </w:r>
      <w:r w:rsidR="002C4AD2" w:rsidRPr="005F596A">
        <w:rPr>
          <w:bCs/>
          <w:sz w:val="28"/>
          <w:szCs w:val="28"/>
        </w:rPr>
        <w:t xml:space="preserve"> </w:t>
      </w:r>
      <w:r w:rsidR="00B47576" w:rsidRPr="005F596A">
        <w:rPr>
          <w:bCs/>
          <w:sz w:val="28"/>
          <w:szCs w:val="28"/>
        </w:rPr>
        <w:t xml:space="preserve">также </w:t>
      </w:r>
      <w:r w:rsidR="002C4AD2" w:rsidRPr="005F596A">
        <w:rPr>
          <w:bCs/>
          <w:sz w:val="28"/>
          <w:szCs w:val="28"/>
        </w:rPr>
        <w:t>использу</w:t>
      </w:r>
      <w:r w:rsidR="005F596A" w:rsidRPr="005F596A">
        <w:rPr>
          <w:bCs/>
          <w:sz w:val="28"/>
          <w:szCs w:val="28"/>
        </w:rPr>
        <w:t>ю</w:t>
      </w:r>
      <w:r w:rsidR="002C4AD2" w:rsidRPr="005F596A">
        <w:rPr>
          <w:bCs/>
          <w:sz w:val="28"/>
          <w:szCs w:val="28"/>
        </w:rPr>
        <w:t xml:space="preserve">тся </w:t>
      </w:r>
      <w:r w:rsidR="005F596A" w:rsidRPr="005F596A">
        <w:rPr>
          <w:bCs/>
          <w:sz w:val="28"/>
          <w:szCs w:val="28"/>
        </w:rPr>
        <w:t>конструктивно сходные с оружием изделия (в том числе массогабаритные макеты) или списанное оружие.</w:t>
      </w: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2C4AD2" w:rsidRDefault="002C4AD2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5F596A" w:rsidRPr="002C4AD2" w:rsidRDefault="005F596A" w:rsidP="002C4AD2">
      <w:pPr>
        <w:ind w:right="4" w:firstLine="709"/>
        <w:jc w:val="both"/>
        <w:rPr>
          <w:bCs/>
          <w:color w:val="FF0000"/>
          <w:sz w:val="24"/>
          <w:szCs w:val="24"/>
        </w:rPr>
      </w:pPr>
    </w:p>
    <w:p w:rsidR="00C656BF" w:rsidRPr="00AE0659" w:rsidRDefault="00C656BF" w:rsidP="00C656BF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sz w:val="10"/>
          <w:szCs w:val="10"/>
        </w:rPr>
      </w:pPr>
    </w:p>
    <w:p w:rsidR="00A37749" w:rsidRDefault="00A37749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</w:p>
    <w:p w:rsidR="00C656BF" w:rsidRPr="00052726" w:rsidRDefault="00C656BF" w:rsidP="00C656BF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I</w:t>
      </w:r>
      <w:r w:rsidRPr="00052726">
        <w:rPr>
          <w:rFonts w:ascii="Times New Roman" w:hAnsi="Times New Roman"/>
          <w:sz w:val="28"/>
          <w:lang w:val="en-US"/>
        </w:rPr>
        <w:t>V</w:t>
      </w:r>
      <w:r w:rsidRPr="00052726">
        <w:rPr>
          <w:rFonts w:ascii="Times New Roman" w:hAnsi="Times New Roman"/>
          <w:sz w:val="28"/>
        </w:rPr>
        <w:t>. СОДЕРЖАНИЕ ПРОГРАММЫ</w:t>
      </w:r>
    </w:p>
    <w:p w:rsidR="00083B5F" w:rsidRPr="00052726" w:rsidRDefault="00083B5F" w:rsidP="00083B5F">
      <w:pPr>
        <w:pStyle w:val="1"/>
        <w:numPr>
          <w:ilvl w:val="0"/>
          <w:numId w:val="3"/>
        </w:numPr>
        <w:rPr>
          <w:sz w:val="28"/>
          <w:szCs w:val="28"/>
          <w:u w:val="single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u w:val="single"/>
          <w:lang w:eastAsia="ru-RU"/>
        </w:rPr>
      </w:pPr>
      <w:r w:rsidRPr="00052726">
        <w:rPr>
          <w:b/>
          <w:spacing w:val="-2"/>
          <w:sz w:val="28"/>
          <w:szCs w:val="28"/>
          <w:u w:val="single"/>
          <w:lang w:eastAsia="ru-RU"/>
        </w:rPr>
        <w:t>Календарный учебный график</w:t>
      </w:r>
    </w:p>
    <w:p w:rsidR="00083B5F" w:rsidRPr="00052726" w:rsidRDefault="00083B5F" w:rsidP="007F319C">
      <w:pPr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7F097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>повышения квалификации</w:t>
      </w:r>
      <w:r w:rsidR="00083B5F" w:rsidRPr="00052726">
        <w:rPr>
          <w:b/>
          <w:spacing w:val="-2"/>
          <w:sz w:val="28"/>
          <w:szCs w:val="28"/>
          <w:lang w:eastAsia="ru-RU"/>
        </w:rPr>
        <w:t xml:space="preserve"> охранников 4 разряда</w:t>
      </w:r>
    </w:p>
    <w:p w:rsidR="00083B5F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A37749" w:rsidRPr="00A37749" w:rsidRDefault="00A37749" w:rsidP="00A37749">
      <w:pPr>
        <w:rPr>
          <w:lang w:eastAsia="ru-RU"/>
        </w:rPr>
      </w:pPr>
    </w:p>
    <w:p w:rsidR="007F319C" w:rsidRPr="00052726" w:rsidRDefault="007F319C" w:rsidP="007F319C">
      <w:pPr>
        <w:rPr>
          <w:lang w:eastAsia="ru-RU"/>
        </w:rPr>
      </w:pPr>
    </w:p>
    <w:tbl>
      <w:tblPr>
        <w:tblW w:w="9018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1815"/>
        <w:gridCol w:w="1965"/>
        <w:gridCol w:w="1590"/>
        <w:gridCol w:w="3648"/>
      </w:tblGrid>
      <w:tr w:rsidR="00083B5F" w:rsidRPr="00052726" w:rsidTr="00083B5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083B5F" w:rsidRPr="00052726" w:rsidRDefault="00083B5F" w:rsidP="00083B5F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083B5F" w:rsidRPr="00052726" w:rsidRDefault="00083B5F" w:rsidP="00083B5F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Д1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Д2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Д3 (1 ч.)</w:t>
            </w:r>
          </w:p>
        </w:tc>
      </w:tr>
      <w:tr w:rsidR="00083B5F" w:rsidRPr="00052726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Д5 (1 ч.)</w:t>
            </w:r>
          </w:p>
        </w:tc>
      </w:tr>
      <w:tr w:rsidR="00083B5F" w:rsidRPr="00052726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Д6 (1 ч.)</w:t>
            </w:r>
          </w:p>
        </w:tc>
      </w:tr>
      <w:tr w:rsidR="00083B5F" w:rsidRPr="00052726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Д7 (1 ч.)</w:t>
            </w:r>
          </w:p>
        </w:tc>
      </w:tr>
      <w:tr w:rsidR="00083B5F" w:rsidRPr="00052726" w:rsidTr="00083B5F">
        <w:trPr>
          <w:trHeight w:val="8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052726" w:rsidRDefault="00083B5F" w:rsidP="0008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083B5F" w:rsidRPr="00052726" w:rsidRDefault="00083B5F" w:rsidP="00083B5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083B5F" w:rsidRPr="00052726" w:rsidRDefault="00083B5F" w:rsidP="00083B5F">
            <w:pPr>
              <w:spacing w:before="100"/>
              <w:ind w:left="-108" w:firstLine="108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  <w:p w:rsidR="00083B5F" w:rsidRPr="00052726" w:rsidRDefault="00083B5F" w:rsidP="00083B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083B5F" w:rsidRPr="00052726" w:rsidTr="00083B5F">
        <w:trPr>
          <w:trHeight w:val="334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8A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 xml:space="preserve"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</w:t>
            </w: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текущий год публикуются на сайте образовательной организации в сети Интернет.</w:t>
            </w: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083B5F" w:rsidRPr="00052726" w:rsidRDefault="00083B5F" w:rsidP="00083B5F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391C44" w:rsidRPr="00391C44" w:rsidRDefault="00391C44" w:rsidP="00391C44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083B5F" w:rsidRPr="00052726" w:rsidRDefault="00391C44" w:rsidP="00391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083B5F" w:rsidRPr="00052726" w:rsidRDefault="00083B5F" w:rsidP="00083B5F">
      <w:pPr>
        <w:pStyle w:val="1"/>
        <w:numPr>
          <w:ilvl w:val="0"/>
          <w:numId w:val="3"/>
        </w:numPr>
        <w:rPr>
          <w:spacing w:val="-2"/>
          <w:lang w:eastAsia="ru-RU"/>
        </w:rPr>
      </w:pPr>
      <w:r w:rsidRPr="00052726">
        <w:rPr>
          <w:spacing w:val="-2"/>
          <w:lang w:eastAsia="ru-RU"/>
        </w:rPr>
        <w:br w:type="page"/>
      </w: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307EB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повышения квалификации </w:t>
      </w:r>
      <w:r w:rsidR="00083B5F" w:rsidRPr="00052726">
        <w:rPr>
          <w:b/>
          <w:spacing w:val="-2"/>
          <w:sz w:val="28"/>
          <w:szCs w:val="28"/>
          <w:lang w:eastAsia="ru-RU"/>
        </w:rPr>
        <w:t>охранников 5 разряда</w:t>
      </w:r>
    </w:p>
    <w:p w:rsidR="00A359E9" w:rsidRPr="00052726" w:rsidRDefault="00A359E9" w:rsidP="00A359E9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A359E9" w:rsidRPr="00052726" w:rsidRDefault="00A359E9" w:rsidP="00A359E9">
      <w:pPr>
        <w:rPr>
          <w:lang w:eastAsia="ru-RU"/>
        </w:rPr>
      </w:pPr>
    </w:p>
    <w:tbl>
      <w:tblPr>
        <w:tblW w:w="9425" w:type="dxa"/>
        <w:tblLayout w:type="fixed"/>
        <w:tblLook w:val="0000" w:firstRow="0" w:lastRow="0" w:firstColumn="0" w:lastColumn="0" w:noHBand="0" w:noVBand="0"/>
      </w:tblPr>
      <w:tblGrid>
        <w:gridCol w:w="162"/>
        <w:gridCol w:w="1815"/>
        <w:gridCol w:w="1965"/>
        <w:gridCol w:w="1590"/>
        <w:gridCol w:w="3731"/>
        <w:gridCol w:w="162"/>
      </w:tblGrid>
      <w:tr w:rsidR="00A359E9" w:rsidRPr="00052726" w:rsidTr="00A359E9">
        <w:trPr>
          <w:gridBefore w:val="1"/>
          <w:wBefore w:w="162" w:type="dxa"/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A359E9" w:rsidRPr="00052726" w:rsidRDefault="00A359E9" w:rsidP="00A359E9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(4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523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(4 ч.)</w:t>
            </w:r>
          </w:p>
        </w:tc>
      </w:tr>
      <w:tr w:rsidR="00A359E9" w:rsidRPr="00052726" w:rsidTr="00A359E9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A359E9" w:rsidRPr="00052726" w:rsidTr="00A359E9">
        <w:trPr>
          <w:gridBefore w:val="1"/>
          <w:wBefore w:w="162" w:type="dxa"/>
          <w:trHeight w:val="33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9E9" w:rsidRPr="00052726" w:rsidRDefault="00A359E9" w:rsidP="00A359E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A359E9" w:rsidRPr="00052726" w:rsidRDefault="00A359E9" w:rsidP="00A359E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A359E9" w:rsidRPr="00052726" w:rsidRDefault="00A359E9" w:rsidP="00A359E9">
            <w:pPr>
              <w:spacing w:before="100" w:after="100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052726" w:rsidRDefault="00A359E9" w:rsidP="00A359E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7F319C" w:rsidRPr="00052726" w:rsidTr="00A359E9">
        <w:tblPrEx>
          <w:jc w:val="center"/>
        </w:tblPrEx>
        <w:trPr>
          <w:gridAfter w:val="1"/>
          <w:wAfter w:w="162" w:type="dxa"/>
          <w:trHeight w:val="843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9C" w:rsidRPr="00052726" w:rsidRDefault="007F319C" w:rsidP="007F319C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7F319C" w:rsidRPr="00052726" w:rsidRDefault="007F319C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7F319C" w:rsidRPr="00052726" w:rsidRDefault="007F319C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(Д4) – Огневая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7F319C" w:rsidRPr="00052726" w:rsidRDefault="0090102D" w:rsidP="009010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7F319C" w:rsidRPr="00052726" w:rsidRDefault="007F319C" w:rsidP="007F319C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7F319C" w:rsidRPr="00052726" w:rsidRDefault="007F319C" w:rsidP="007F319C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7F319C" w:rsidRPr="00052726" w:rsidRDefault="007F319C" w:rsidP="007F319C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pStyle w:val="1"/>
        <w:numPr>
          <w:ilvl w:val="0"/>
          <w:numId w:val="3"/>
        </w:numPr>
        <w:rPr>
          <w:spacing w:val="-2"/>
          <w:sz w:val="28"/>
          <w:szCs w:val="28"/>
          <w:lang w:eastAsia="ru-RU"/>
        </w:rPr>
      </w:pPr>
      <w:r w:rsidRPr="00052726">
        <w:rPr>
          <w:spacing w:val="-2"/>
          <w:sz w:val="28"/>
          <w:szCs w:val="28"/>
          <w:lang w:eastAsia="ru-RU"/>
        </w:rPr>
        <w:br w:type="page"/>
      </w: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083B5F" w:rsidRPr="00052726" w:rsidRDefault="00083B5F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083B5F" w:rsidRPr="00052726" w:rsidRDefault="00307EB8" w:rsidP="00083B5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повышения квалификации </w:t>
      </w:r>
      <w:r w:rsidR="00083B5F" w:rsidRPr="00052726">
        <w:rPr>
          <w:b/>
          <w:spacing w:val="-2"/>
          <w:sz w:val="28"/>
          <w:szCs w:val="28"/>
          <w:lang w:eastAsia="ru-RU"/>
        </w:rPr>
        <w:t>охранников 6 разряда</w:t>
      </w:r>
    </w:p>
    <w:p w:rsidR="00A359E9" w:rsidRPr="00052726" w:rsidRDefault="00A359E9" w:rsidP="00A359E9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BB7084" w:rsidRPr="00052726" w:rsidRDefault="00BB7084" w:rsidP="00BB7084">
      <w:pPr>
        <w:rPr>
          <w:lang w:eastAsia="ru-RU"/>
        </w:rPr>
      </w:pPr>
    </w:p>
    <w:tbl>
      <w:tblPr>
        <w:tblW w:w="9263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1815"/>
        <w:gridCol w:w="1965"/>
        <w:gridCol w:w="1590"/>
        <w:gridCol w:w="3893"/>
      </w:tblGrid>
      <w:tr w:rsidR="009D51D2" w:rsidRPr="00052726" w:rsidTr="00A359E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9D51D2" w:rsidRPr="00052726" w:rsidRDefault="009D51D2" w:rsidP="00B3016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B30167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9D51D2" w:rsidRPr="00052726" w:rsidRDefault="009D51D2" w:rsidP="00B30167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9D51D2" w:rsidRPr="00052726" w:rsidRDefault="009D51D2" w:rsidP="00B30167">
            <w:pPr>
              <w:jc w:val="center"/>
              <w:rPr>
                <w:sz w:val="22"/>
                <w:szCs w:val="22"/>
              </w:rPr>
            </w:pP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9D51D2" w:rsidRPr="00052726" w:rsidRDefault="009D51D2" w:rsidP="001B1DCC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(6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9D51D2" w:rsidRPr="00052726" w:rsidTr="00A359E9">
        <w:trPr>
          <w:trHeight w:hRule="exact" w:val="369"/>
        </w:trPr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(6 ч.)</w:t>
            </w:r>
          </w:p>
        </w:tc>
      </w:tr>
      <w:tr w:rsidR="009D51D2" w:rsidRPr="00052726" w:rsidTr="00A359E9">
        <w:trPr>
          <w:trHeight w:val="235"/>
        </w:trPr>
        <w:tc>
          <w:tcPr>
            <w:tcW w:w="1815" w:type="dxa"/>
            <w:vMerge w:val="restart"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9D51D2" w:rsidRPr="00052726" w:rsidTr="00A359E9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9D51D2" w:rsidRPr="00052726" w:rsidTr="00A359E9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DCC" w:rsidRPr="00052726" w:rsidRDefault="001B1DCC" w:rsidP="001B1D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1B1DCC" w:rsidRPr="00052726" w:rsidRDefault="001B1DCC" w:rsidP="001B1DC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9D51D2" w:rsidRPr="00052726" w:rsidRDefault="001B1DCC" w:rsidP="001B1DCC">
            <w:pPr>
              <w:spacing w:before="100" w:after="100" w:line="312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1B1DC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9D51D2" w:rsidRPr="00052726" w:rsidTr="00A359E9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9D51D2" w:rsidRPr="00052726" w:rsidRDefault="009D51D2" w:rsidP="00A359E9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(Д4) – Огневая подготовка;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90102D" w:rsidRPr="0090102D" w:rsidRDefault="0090102D" w:rsidP="0090102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9D51D2" w:rsidRPr="00052726" w:rsidRDefault="0090102D" w:rsidP="009010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BB7084" w:rsidRPr="00052726" w:rsidRDefault="00BB7084" w:rsidP="00BB7084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</w:rPr>
      </w:pPr>
    </w:p>
    <w:p w:rsidR="00BB7084" w:rsidRPr="00052726" w:rsidRDefault="00BB7084" w:rsidP="00BB7084">
      <w:pPr>
        <w:pStyle w:val="aa"/>
      </w:pPr>
      <w:r w:rsidRPr="00052726">
        <w:br w:type="page"/>
      </w:r>
    </w:p>
    <w:p w:rsidR="003D5CA2" w:rsidRPr="00052726" w:rsidRDefault="003D5CA2" w:rsidP="00BB7084">
      <w:pPr>
        <w:pStyle w:val="3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b/>
          <w:sz w:val="28"/>
        </w:rPr>
      </w:pPr>
      <w:r w:rsidRPr="00052726">
        <w:rPr>
          <w:b/>
          <w:sz w:val="28"/>
          <w:u w:val="single"/>
        </w:rPr>
        <w:t>Учебный план программы</w:t>
      </w:r>
      <w:r w:rsidRPr="00052726">
        <w:rPr>
          <w:b/>
          <w:sz w:val="28"/>
        </w:rPr>
        <w:t>*</w:t>
      </w: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sz w:val="10"/>
          <w:szCs w:val="10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825"/>
        <w:gridCol w:w="643"/>
        <w:gridCol w:w="844"/>
        <w:gridCol w:w="881"/>
        <w:gridCol w:w="643"/>
        <w:gridCol w:w="866"/>
        <w:gridCol w:w="880"/>
        <w:gridCol w:w="643"/>
        <w:gridCol w:w="952"/>
        <w:gridCol w:w="870"/>
      </w:tblGrid>
      <w:tr w:rsidR="001B1DCC" w:rsidRPr="00052726" w:rsidTr="001B1DCC">
        <w:trPr>
          <w:cantSplit/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1B1DCC" w:rsidRPr="00052726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1B1DCC" w:rsidRPr="00052726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1B1DCC" w:rsidRPr="00052726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052726" w:rsidRDefault="001B1DCC" w:rsidP="001B1DCC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0" w:anchor="Par1433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1" w:anchor="Par160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Тактико-специальная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2" w:anchor="Par175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3" w:anchor="Par1864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Огневая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4" w:anchor="Par1962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58211B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5" w:anchor="Par2010" w:tooltip="Ссылка на текущий документ" w:history="1">
              <w:r w:rsidR="001B1DCC" w:rsidRPr="00052726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B1DCC" w:rsidRPr="00052726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B30167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052726" w:rsidRDefault="001B1DCC" w:rsidP="001B1D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1B1DCC" w:rsidRPr="00052726" w:rsidRDefault="001B1DCC" w:rsidP="001B1DC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052726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</w:p>
    <w:p w:rsidR="00370DB6" w:rsidRPr="00052726" w:rsidRDefault="00370DB6" w:rsidP="00370DB6">
      <w:pPr>
        <w:pStyle w:val="5"/>
        <w:pageBreakBefore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t>и рабочие программы учебных дисциплин</w:t>
      </w:r>
    </w:p>
    <w:p w:rsidR="00370DB6" w:rsidRPr="00052726" w:rsidRDefault="00370DB6" w:rsidP="00370DB6"/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370DB6" w:rsidRPr="00052726" w:rsidRDefault="00370DB6" w:rsidP="00370DB6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«Правовая подготовка»</w:t>
      </w:r>
    </w:p>
    <w:p w:rsidR="00811100" w:rsidRPr="00052726" w:rsidRDefault="00811100" w:rsidP="00811100">
      <w:pPr>
        <w:pStyle w:val="1"/>
        <w:numPr>
          <w:ilvl w:val="0"/>
          <w:numId w:val="3"/>
        </w:numPr>
        <w:spacing w:line="312" w:lineRule="auto"/>
        <w:rPr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2034"/>
        <w:gridCol w:w="643"/>
        <w:gridCol w:w="834"/>
        <w:gridCol w:w="777"/>
        <w:gridCol w:w="643"/>
        <w:gridCol w:w="834"/>
        <w:gridCol w:w="813"/>
        <w:gridCol w:w="643"/>
        <w:gridCol w:w="952"/>
        <w:gridCol w:w="870"/>
      </w:tblGrid>
      <w:tr w:rsidR="00811100" w:rsidRPr="00052726" w:rsidTr="00B30167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11100" w:rsidRPr="00052726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6" w:anchor="Par1545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 xml:space="preserve">товка»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7" w:anchor="Par1547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Правовое регулир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вание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8" w:anchor="Par1560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9" w:anchor="Par1571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админ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стративного зак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20" w:anchor="Par1583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Применение ор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жия и специальных средств при ос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ществлении час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>ной охранной де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58211B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21" w:anchor="Par1589" w:tooltip="Ссылка на текущий документ" w:history="1">
              <w:r w:rsidR="00811100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811100" w:rsidRPr="00052726">
              <w:rPr>
                <w:sz w:val="22"/>
                <w:szCs w:val="22"/>
                <w:lang w:eastAsia="ru-RU"/>
              </w:rPr>
              <w:t>.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гражда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11100" w:rsidRPr="00052726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811100" w:rsidRPr="00052726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B301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052726" w:rsidRDefault="00811100" w:rsidP="00811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811100" w:rsidRPr="00052726" w:rsidRDefault="00811100" w:rsidP="00811100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bookmarkStart w:id="1" w:name="Par1540"/>
      <w:bookmarkEnd w:id="1"/>
    </w:p>
    <w:p w:rsidR="00811100" w:rsidRPr="00052726" w:rsidRDefault="00811100" w:rsidP="00811100"/>
    <w:p w:rsidR="00DF2208" w:rsidRPr="00052726" w:rsidRDefault="00DF2208" w:rsidP="00C065DC">
      <w:pPr>
        <w:pStyle w:val="210"/>
        <w:ind w:firstLine="709"/>
        <w:rPr>
          <w:sz w:val="10"/>
          <w:szCs w:val="10"/>
          <w:u w:val="single"/>
        </w:rPr>
      </w:pPr>
    </w:p>
    <w:p w:rsidR="00C065DC" w:rsidRPr="00052726" w:rsidRDefault="00C065DC" w:rsidP="00C065DC">
      <w:pPr>
        <w:ind w:firstLine="709"/>
        <w:jc w:val="both"/>
        <w:rPr>
          <w:b/>
          <w:i/>
          <w:sz w:val="10"/>
          <w:szCs w:val="10"/>
        </w:rPr>
      </w:pPr>
    </w:p>
    <w:p w:rsidR="00C065DC" w:rsidRPr="00052726" w:rsidRDefault="00C065DC" w:rsidP="00811100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bookmarkStart w:id="2" w:name="Par1545"/>
      <w:bookmarkEnd w:id="2"/>
      <w:r w:rsidRPr="00052726">
        <w:rPr>
          <w:b/>
          <w:sz w:val="28"/>
          <w:szCs w:val="28"/>
          <w:lang w:eastAsia="ru-RU"/>
        </w:rPr>
        <w:lastRenderedPageBreak/>
        <w:t>Тема 1. Изменения норм и правил, изучаемых по дис</w:t>
      </w:r>
      <w:r w:rsidR="00B30167" w:rsidRPr="00052726">
        <w:rPr>
          <w:b/>
          <w:sz w:val="28"/>
          <w:szCs w:val="28"/>
          <w:lang w:eastAsia="ru-RU"/>
        </w:rPr>
        <w:t>циплине «</w:t>
      </w:r>
      <w:r w:rsidRPr="00052726">
        <w:rPr>
          <w:b/>
          <w:sz w:val="28"/>
          <w:szCs w:val="28"/>
          <w:lang w:eastAsia="ru-RU"/>
        </w:rPr>
        <w:t>Пра</w:t>
      </w:r>
      <w:r w:rsidR="00B30167" w:rsidRPr="00052726">
        <w:rPr>
          <w:b/>
          <w:sz w:val="28"/>
          <w:szCs w:val="28"/>
          <w:lang w:eastAsia="ru-RU"/>
        </w:rPr>
        <w:t>вовая подготовка».</w:t>
      </w:r>
    </w:p>
    <w:p w:rsidR="00811100" w:rsidRPr="00052726" w:rsidRDefault="00C065DC" w:rsidP="00811100">
      <w:pPr>
        <w:ind w:firstLine="709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371278" w:rsidRPr="00052726">
        <w:rPr>
          <w:b/>
          <w:sz w:val="28"/>
        </w:rPr>
        <w:t xml:space="preserve"> 1. Правовое регулировани</w:t>
      </w:r>
      <w:r w:rsidR="00811100" w:rsidRPr="00052726">
        <w:rPr>
          <w:b/>
          <w:sz w:val="28"/>
        </w:rPr>
        <w:t>е частной охранной деятельности</w:t>
      </w:r>
    </w:p>
    <w:p w:rsidR="00811100" w:rsidRPr="00052726" w:rsidRDefault="0058211B" w:rsidP="00811100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811100" w:rsidRPr="00052726">
          <w:rPr>
            <w:sz w:val="28"/>
            <w:szCs w:val="28"/>
            <w:u w:val="single"/>
          </w:rPr>
          <w:t>Конституция</w:t>
        </w:r>
      </w:hyperlink>
      <w:r w:rsidR="00811100" w:rsidRPr="00052726">
        <w:rPr>
          <w:sz w:val="28"/>
          <w:szCs w:val="28"/>
          <w:u w:val="single"/>
        </w:rPr>
        <w:t xml:space="preserve"> Российской Федерации.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Основы конституционного строя (ст. 2, ст. 8). Права и свободы челов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ка и гражданина (ст. 20, 22, 25, 35, 45, 55, 56). Правительство Российской Ф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052726">
        <w:rPr>
          <w:sz w:val="28"/>
          <w:szCs w:val="28"/>
        </w:rPr>
        <w:t>н</w:t>
      </w:r>
      <w:r w:rsidRPr="00052726">
        <w:rPr>
          <w:sz w:val="28"/>
          <w:szCs w:val="28"/>
        </w:rPr>
        <w:t>ного порядка – ст. 114, 132).</w:t>
      </w:r>
    </w:p>
    <w:p w:rsidR="00811100" w:rsidRPr="00052726" w:rsidRDefault="0058211B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3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811100" w:rsidRPr="00052726">
          <w:rPr>
            <w:sz w:val="28"/>
            <w:szCs w:val="28"/>
            <w:u w:val="single"/>
            <w:lang w:eastAsia="ru-RU"/>
          </w:rPr>
          <w:t>Закон</w:t>
        </w:r>
      </w:hyperlink>
      <w:r w:rsidR="00811100" w:rsidRPr="00052726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="00811100" w:rsidRPr="00052726">
        <w:rPr>
          <w:sz w:val="28"/>
          <w:szCs w:val="28"/>
          <w:u w:val="single"/>
          <w:lang w:eastAsia="ru-RU"/>
        </w:rPr>
        <w:t>я</w:t>
      </w:r>
      <w:r w:rsidR="00811100" w:rsidRPr="00052726">
        <w:rPr>
          <w:sz w:val="28"/>
          <w:szCs w:val="28"/>
          <w:u w:val="single"/>
          <w:lang w:eastAsia="ru-RU"/>
        </w:rPr>
        <w:t>тельности в Российской Федерации»</w:t>
      </w:r>
      <w:r w:rsidR="00811100" w:rsidRPr="00052726">
        <w:rPr>
          <w:sz w:val="28"/>
          <w:szCs w:val="28"/>
          <w:lang w:eastAsia="ru-RU"/>
        </w:rPr>
        <w:t xml:space="preserve"> – ядро правовой основы частной </w:t>
      </w:r>
      <w:r w:rsidR="00811100" w:rsidRPr="00052726">
        <w:rPr>
          <w:sz w:val="28"/>
          <w:szCs w:val="28"/>
        </w:rPr>
        <w:t>охра</w:t>
      </w:r>
      <w:r w:rsidR="00811100" w:rsidRPr="00052726">
        <w:rPr>
          <w:sz w:val="28"/>
          <w:szCs w:val="28"/>
        </w:rPr>
        <w:t>н</w:t>
      </w:r>
      <w:r w:rsidR="00811100" w:rsidRPr="00052726">
        <w:rPr>
          <w:sz w:val="28"/>
          <w:szCs w:val="28"/>
        </w:rPr>
        <w:t xml:space="preserve">ной деятельности. 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Понятие частной охранной деятельности. Основные понятия, использ</w:t>
      </w:r>
      <w:r w:rsidRPr="00052726">
        <w:rPr>
          <w:sz w:val="28"/>
          <w:szCs w:val="28"/>
        </w:rPr>
        <w:t>у</w:t>
      </w:r>
      <w:r w:rsidRPr="00052726">
        <w:rPr>
          <w:sz w:val="28"/>
          <w:szCs w:val="28"/>
        </w:rPr>
        <w:t xml:space="preserve">емые в частной охранной деятельности. </w:t>
      </w:r>
    </w:p>
    <w:p w:rsidR="00811100" w:rsidRPr="00052726" w:rsidRDefault="00811100" w:rsidP="00811100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Виды охранных услуг. 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1) защита жизни и здоровья граждан;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2) охрана объектов и (или) имущества (в том числе при его транспо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052726">
        <w:rPr>
          <w:sz w:val="28"/>
          <w:szCs w:val="28"/>
        </w:rPr>
        <w:t>й</w:t>
      </w:r>
      <w:r w:rsidRPr="00052726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</w:t>
      </w:r>
      <w:r w:rsidRPr="00052726">
        <w:rPr>
          <w:sz w:val="28"/>
          <w:szCs w:val="28"/>
        </w:rPr>
        <w:t>в</w:t>
      </w:r>
      <w:r w:rsidRPr="00052726">
        <w:rPr>
          <w:sz w:val="28"/>
          <w:szCs w:val="28"/>
        </w:rPr>
        <w:t>ной и охранной  деятельности в Российской Федерации»;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сам правомерной защиты от противоправных посягательств;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</w:t>
      </w:r>
      <w:r w:rsidRPr="00052726">
        <w:rPr>
          <w:sz w:val="28"/>
          <w:szCs w:val="28"/>
        </w:rPr>
        <w:t>я</w:t>
      </w:r>
      <w:r w:rsidRPr="00052726">
        <w:rPr>
          <w:sz w:val="28"/>
          <w:szCs w:val="28"/>
        </w:rPr>
        <w:t>тельности в Российской Федерации»;</w:t>
      </w:r>
    </w:p>
    <w:p w:rsidR="00811100" w:rsidRPr="00052726" w:rsidRDefault="00811100" w:rsidP="00811100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7) охрана объектов и (или) имущества, а также обеспечение вну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риобъектового и пропускного режимов на объектах, в отношении которых установлены обязательные для выполнения требования к антитеррористич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Pr="00052726"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Особенности оказания отдельных видов услуг. Наличие права на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пользование оружия и специальных средств в зависимости от вида охранных услуг. Основания для отнесения охраняемых объектов к объектам, в отнош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052726">
        <w:rPr>
          <w:sz w:val="28"/>
        </w:rPr>
        <w:t>ант</w:t>
      </w:r>
      <w:r w:rsidRPr="00052726">
        <w:rPr>
          <w:sz w:val="28"/>
        </w:rPr>
        <w:t>и</w:t>
      </w:r>
      <w:r w:rsidRPr="00052726">
        <w:rPr>
          <w:sz w:val="28"/>
        </w:rPr>
        <w:t>террористической защищенности.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Порядок ношения специальной форменной одежды частными охранн</w:t>
      </w:r>
      <w:r w:rsidRPr="00052726">
        <w:rPr>
          <w:sz w:val="28"/>
        </w:rPr>
        <w:t>и</w:t>
      </w:r>
      <w:r w:rsidRPr="00052726">
        <w:rPr>
          <w:sz w:val="28"/>
        </w:rPr>
        <w:t>ками.</w:t>
      </w:r>
    </w:p>
    <w:p w:rsidR="00811100" w:rsidRPr="00052726" w:rsidRDefault="00811100" w:rsidP="00811100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Федеральный закон от 13 декабря 1996 г. № 150-ФЗ «Об оружии». 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ложения </w:t>
      </w:r>
      <w:hyperlink r:id="rId24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статей 1</w:t>
        </w:r>
      </w:hyperlink>
      <w:r w:rsidRPr="00052726">
        <w:rPr>
          <w:sz w:val="28"/>
          <w:u w:val="single"/>
        </w:rPr>
        <w:t xml:space="preserve"> – 6, </w:t>
      </w:r>
      <w:hyperlink r:id="rId25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9</w:t>
        </w:r>
      </w:hyperlink>
      <w:r w:rsidRPr="00052726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12</w:t>
        </w:r>
      </w:hyperlink>
      <w:r w:rsidRPr="00052726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13</w:t>
        </w:r>
      </w:hyperlink>
      <w:r w:rsidRPr="00052726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15</w:t>
        </w:r>
      </w:hyperlink>
      <w:r w:rsidRPr="00052726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21</w:t>
        </w:r>
      </w:hyperlink>
      <w:r w:rsidRPr="00052726">
        <w:rPr>
          <w:sz w:val="28"/>
          <w:u w:val="single"/>
        </w:rPr>
        <w:t xml:space="preserve">, </w:t>
      </w:r>
      <w:hyperlink r:id="rId30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22</w:t>
        </w:r>
      </w:hyperlink>
      <w:r w:rsidRPr="00052726">
        <w:rPr>
          <w:sz w:val="28"/>
          <w:u w:val="single"/>
        </w:rPr>
        <w:t xml:space="preserve">, </w:t>
      </w:r>
      <w:hyperlink r:id="rId31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24</w:t>
        </w:r>
      </w:hyperlink>
      <w:r w:rsidRPr="00052726">
        <w:rPr>
          <w:sz w:val="28"/>
          <w:u w:val="single"/>
        </w:rPr>
        <w:t xml:space="preserve"> – 27 ФЗ «Об оружии».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052726">
        <w:rPr>
          <w:sz w:val="28"/>
        </w:rPr>
        <w:t>ч</w:t>
      </w:r>
      <w:r w:rsidRPr="00052726">
        <w:rPr>
          <w:sz w:val="28"/>
        </w:rPr>
        <w:t xml:space="preserve">ное стрелковое и холодное.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Гражданское оружие, классификация гражданского оружия. Гражда</w:t>
      </w:r>
      <w:r w:rsidRPr="00052726">
        <w:rPr>
          <w:sz w:val="28"/>
        </w:rPr>
        <w:t>н</w:t>
      </w:r>
      <w:r w:rsidRPr="00052726">
        <w:rPr>
          <w:sz w:val="28"/>
        </w:rPr>
        <w:t>ское огнестрельное оружие. Огнестрельное оружие ограниченного пораж</w:t>
      </w:r>
      <w:r w:rsidRPr="00052726">
        <w:rPr>
          <w:sz w:val="28"/>
        </w:rPr>
        <w:t>е</w:t>
      </w:r>
      <w:r w:rsidRPr="00052726">
        <w:rPr>
          <w:sz w:val="28"/>
        </w:rPr>
        <w:t>ния.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Служебное оружие. Основные отличия служебного оружия от гра</w:t>
      </w:r>
      <w:r w:rsidRPr="00052726">
        <w:rPr>
          <w:sz w:val="28"/>
        </w:rPr>
        <w:t>ж</w:t>
      </w:r>
      <w:r w:rsidRPr="00052726">
        <w:rPr>
          <w:sz w:val="28"/>
        </w:rPr>
        <w:t>данского и боевого оружия. Понятие боевого ручного стрелкового и холо</w:t>
      </w:r>
      <w:r w:rsidRPr="00052726">
        <w:rPr>
          <w:sz w:val="28"/>
        </w:rPr>
        <w:t>д</w:t>
      </w:r>
      <w:r w:rsidRPr="00052726">
        <w:rPr>
          <w:sz w:val="28"/>
        </w:rPr>
        <w:t xml:space="preserve">ного оружия.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Право на приобретение оружия юридическими лицами с особыми уставными задачами. Право частных охранных организаций получать в орг</w:t>
      </w:r>
      <w:r w:rsidRPr="00052726">
        <w:rPr>
          <w:sz w:val="28"/>
        </w:rPr>
        <w:t>а</w:t>
      </w:r>
      <w:r w:rsidRPr="00052726">
        <w:rPr>
          <w:sz w:val="28"/>
        </w:rPr>
        <w:t>нах внутренних дел во временное пользование сертифицированное в кач</w:t>
      </w:r>
      <w:r w:rsidRPr="00052726">
        <w:rPr>
          <w:sz w:val="28"/>
        </w:rPr>
        <w:t>е</w:t>
      </w:r>
      <w:r w:rsidRPr="00052726">
        <w:rPr>
          <w:sz w:val="28"/>
        </w:rPr>
        <w:t>стве служебного огнестрельное гладкоствольное и нарезное короткоствол</w:t>
      </w:r>
      <w:r w:rsidRPr="00052726">
        <w:rPr>
          <w:sz w:val="28"/>
        </w:rPr>
        <w:t>ь</w:t>
      </w:r>
      <w:r w:rsidRPr="00052726">
        <w:rPr>
          <w:sz w:val="28"/>
        </w:rPr>
        <w:t>ное оружие отечественного производства и  сертифицированное в качестве служебного</w:t>
      </w:r>
      <w:r w:rsidRPr="00052726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ственного производства</w:t>
      </w:r>
      <w:r w:rsidRPr="00052726">
        <w:rPr>
          <w:sz w:val="28"/>
        </w:rPr>
        <w:t xml:space="preserve"> в порядке, установленном Правительством Росси</w:t>
      </w:r>
      <w:r w:rsidRPr="00052726">
        <w:rPr>
          <w:sz w:val="28"/>
        </w:rPr>
        <w:t>й</w:t>
      </w:r>
      <w:r w:rsidRPr="00052726">
        <w:rPr>
          <w:sz w:val="28"/>
        </w:rPr>
        <w:t>ской Федерации и приобретать иные виды сертифицированного в устано</w:t>
      </w:r>
      <w:r w:rsidRPr="00052726">
        <w:rPr>
          <w:sz w:val="28"/>
        </w:rPr>
        <w:t>в</w:t>
      </w:r>
      <w:r w:rsidRPr="00052726">
        <w:rPr>
          <w:sz w:val="28"/>
        </w:rPr>
        <w:t>ленном порядке служебного и гражданского оружия входящие в перечень вооружения охранников, утвержденный Правительством Российской Фед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рации.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Перечень видов вооружения частных охранников. </w:t>
      </w:r>
    </w:p>
    <w:p w:rsidR="00811100" w:rsidRPr="00052726" w:rsidRDefault="00811100" w:rsidP="0081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ниченного поражения отечественного производства.</w:t>
      </w:r>
    </w:p>
    <w:p w:rsidR="00811100" w:rsidRPr="00052726" w:rsidRDefault="00811100" w:rsidP="0081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</w:t>
      </w:r>
      <w:r w:rsidRPr="00052726">
        <w:rPr>
          <w:sz w:val="28"/>
          <w:szCs w:val="28"/>
          <w:lang w:eastAsia="ru-RU"/>
        </w:rPr>
        <w:t>д</w:t>
      </w:r>
      <w:r w:rsidRPr="00052726">
        <w:rPr>
          <w:sz w:val="28"/>
          <w:szCs w:val="28"/>
          <w:lang w:eastAsia="ru-RU"/>
        </w:rPr>
        <w:t>ства; механические распылители, аэрозольные и другие устройства, снар</w:t>
      </w:r>
      <w:r w:rsidRPr="00052726">
        <w:rPr>
          <w:sz w:val="28"/>
          <w:szCs w:val="28"/>
          <w:lang w:eastAsia="ru-RU"/>
        </w:rPr>
        <w:t>я</w:t>
      </w:r>
      <w:r w:rsidRPr="00052726">
        <w:rPr>
          <w:sz w:val="28"/>
          <w:szCs w:val="28"/>
          <w:lang w:eastAsia="ru-RU"/>
        </w:rPr>
        <w:t>женные слезоточивыми веществами, разрешенными к применению комп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тентным федеральным органом исполнительной власти;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дартов Российской Федерации и нормам Минздрава России.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Сертифицированные в установленном порядке патроны к указанному оружию.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lastRenderedPageBreak/>
        <w:t>Нормы обеспечения гражданским и служебным оружием, установле</w:t>
      </w:r>
      <w:r w:rsidRPr="00052726">
        <w:t>н</w:t>
      </w:r>
      <w:r w:rsidRPr="00052726">
        <w:t>ные для частных охранников законом и Постановлением Правительства РФ.</w:t>
      </w:r>
    </w:p>
    <w:p w:rsidR="00811100" w:rsidRPr="00052726" w:rsidRDefault="00811100" w:rsidP="00811100">
      <w:pPr>
        <w:ind w:firstLine="709"/>
        <w:jc w:val="both"/>
        <w:rPr>
          <w:sz w:val="28"/>
        </w:rPr>
      </w:pPr>
      <w:r w:rsidRPr="00052726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052726">
        <w:rPr>
          <w:sz w:val="28"/>
        </w:rPr>
        <w:t>е</w:t>
      </w:r>
      <w:r w:rsidRPr="00052726">
        <w:rPr>
          <w:sz w:val="28"/>
        </w:rPr>
        <w:t>ние оружия гражданами Российской Федерации. Учет, ношение, перевозка, транспортирование, уничтожение, коллекционирование и экспонирование оружия.  Аннулирование лицензий или разрешений. Изъятие оружия и п</w:t>
      </w:r>
      <w:r w:rsidRPr="00052726">
        <w:rPr>
          <w:sz w:val="28"/>
        </w:rPr>
        <w:t>а</w:t>
      </w:r>
      <w:r w:rsidRPr="00052726">
        <w:rPr>
          <w:sz w:val="28"/>
        </w:rPr>
        <w:t>тронов к нему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052726">
        <w:rPr>
          <w:szCs w:val="28"/>
          <w:u w:val="single"/>
          <w:lang w:eastAsia="ru-RU"/>
        </w:rPr>
        <w:t>охранной деятельност</w:t>
      </w:r>
      <w:r w:rsidRPr="00052726">
        <w:rPr>
          <w:szCs w:val="28"/>
          <w:lang w:eastAsia="ru-RU"/>
        </w:rPr>
        <w:t xml:space="preserve">и. </w:t>
      </w:r>
    </w:p>
    <w:p w:rsidR="00811100" w:rsidRPr="00052726" w:rsidRDefault="00811100" w:rsidP="00811100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052726">
        <w:rPr>
          <w:szCs w:val="28"/>
          <w:lang w:eastAsia="ru-RU"/>
        </w:rPr>
        <w:t xml:space="preserve">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 xml:space="preserve">ка.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сийской Федерации»: право на применение физической силы, специальных средств и огнестрельного оружия (ст.ст. 16, 16-1, 17, 18 – подробно см. тему 4 настоящей дисциплины); право на задержание лица, совершившего прот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052726">
        <w:rPr>
          <w:szCs w:val="28"/>
          <w:u w:val="single"/>
          <w:lang w:eastAsia="ru-RU"/>
        </w:rPr>
        <w:t>ы</w:t>
      </w:r>
      <w:r w:rsidRPr="00052726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052726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охранной деятельности</w:t>
      </w:r>
      <w:r w:rsidRPr="00052726">
        <w:rPr>
          <w:szCs w:val="28"/>
          <w:lang w:eastAsia="ru-RU"/>
        </w:rPr>
        <w:t xml:space="preserve">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Особенности профессионального обучения охранников. Квалификац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>ствии с используемым охранниками оружием (специальными средствами). Приказ Минздравсоцразвития России от 17.04.2009 г. № 199 «О внесении изменения в Единый тарифно-квалификационный справочник работ и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lastRenderedPageBreak/>
        <w:t>фессий рабочих, выпуск 1». Значение профессиональных стандартов в обл</w:t>
      </w:r>
      <w:r w:rsidRPr="00052726">
        <w:rPr>
          <w:szCs w:val="28"/>
          <w:lang w:eastAsia="ru-RU"/>
        </w:rPr>
        <w:t>а</w:t>
      </w:r>
      <w:r w:rsidRPr="00052726">
        <w:rPr>
          <w:szCs w:val="28"/>
          <w:lang w:eastAsia="ru-RU"/>
        </w:rPr>
        <w:t>сти частной охранной деятельности.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альная и правовая защита охранников.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052726">
        <w:rPr>
          <w:szCs w:val="28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Участие в оказании содействия правоохранительным органам </w:t>
      </w:r>
      <w:r w:rsidRPr="00052726">
        <w:rPr>
          <w:szCs w:val="28"/>
          <w:lang w:eastAsia="ru-RU"/>
        </w:rPr>
        <w:br/>
        <w:t xml:space="preserve"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Федерации. 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ности народных дружинников.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bookmarkStart w:id="3" w:name="Par330"/>
      <w:bookmarkEnd w:id="3"/>
      <w:r w:rsidRPr="00052726">
        <w:rPr>
          <w:b/>
          <w:szCs w:val="28"/>
          <w:lang w:eastAsia="ru-RU"/>
        </w:rPr>
        <w:t>Раздел 2. Основы уголовного законодательства.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052726">
        <w:rPr>
          <w:szCs w:val="28"/>
          <w:lang w:eastAsia="ru-RU"/>
        </w:rPr>
        <w:t>в</w:t>
      </w:r>
      <w:r w:rsidRPr="00052726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052726">
        <w:rPr>
          <w:szCs w:val="28"/>
          <w:lang w:eastAsia="ru-RU"/>
        </w:rPr>
        <w:t>б</w:t>
      </w:r>
      <w:r w:rsidRPr="00052726">
        <w:rPr>
          <w:szCs w:val="28"/>
          <w:lang w:eastAsia="ru-RU"/>
        </w:rPr>
        <w:t>стоятельства.</w:t>
      </w:r>
    </w:p>
    <w:p w:rsidR="00811100" w:rsidRPr="00052726" w:rsidRDefault="00811100" w:rsidP="00811100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rPr>
          <w:szCs w:val="28"/>
          <w:lang w:eastAsia="ru-RU"/>
        </w:rPr>
        <w:t>Обстоятельства, исключающие преступность деяния (гл. 8 УК РФ). Н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обходимая оборона и ее значение в частной</w:t>
      </w:r>
      <w:r w:rsidRPr="00052726">
        <w:t xml:space="preserve"> охранной деятельности (</w:t>
      </w:r>
      <w:r w:rsidRPr="00052726">
        <w:rPr>
          <w:u w:val="single"/>
        </w:rPr>
        <w:t>ст. 37 УК РФ</w:t>
      </w:r>
      <w:r w:rsidRPr="00052726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052726">
        <w:t>и</w:t>
      </w:r>
      <w:r w:rsidRPr="00052726">
        <w:t>ками специальных средств и оружия. Крайняя необходимость и условия ее правомерности (</w:t>
      </w:r>
      <w:r w:rsidRPr="00052726">
        <w:rPr>
          <w:u w:val="single"/>
        </w:rPr>
        <w:t>ст. 39 УК РФ</w:t>
      </w:r>
      <w:r w:rsidRPr="00052726">
        <w:t>). Отличие крайней необходимости от необх</w:t>
      </w:r>
      <w:r w:rsidRPr="00052726">
        <w:t>о</w:t>
      </w:r>
      <w:r w:rsidRPr="00052726">
        <w:t xml:space="preserve">димой обороны. Задержание лиц, совершивших преступления (с учетом </w:t>
      </w:r>
      <w:r w:rsidRPr="00052726">
        <w:rPr>
          <w:u w:val="single"/>
        </w:rPr>
        <w:t>ст. 38 УК РФ</w:t>
      </w:r>
      <w:r w:rsidRPr="00052726"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против личности </w:t>
      </w:r>
      <w:r w:rsidRPr="00052726">
        <w:rPr>
          <w:sz w:val="28"/>
        </w:rPr>
        <w:t>(гл. 16-20 УК РФ).</w:t>
      </w:r>
      <w:r w:rsidRPr="00052726">
        <w:rPr>
          <w:sz w:val="28"/>
          <w:szCs w:val="28"/>
          <w:lang w:eastAsia="ru-RU"/>
        </w:rPr>
        <w:t xml:space="preserve"> 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Статьи 125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127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138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139</w:t>
        </w:r>
      </w:hyperlink>
      <w:r w:rsidRPr="00052726">
        <w:rPr>
          <w:sz w:val="28"/>
          <w:szCs w:val="28"/>
          <w:lang w:eastAsia="ru-RU"/>
        </w:rPr>
        <w:t xml:space="preserve"> УК РФ.</w:t>
      </w:r>
      <w:r w:rsidRPr="00052726">
        <w:rPr>
          <w:sz w:val="28"/>
        </w:rPr>
        <w:t xml:space="preserve"> Оставление в опасности (ст. 125 УК РФ). Незаконное лишение свободы (ст. 127 УК РФ). </w:t>
      </w:r>
      <w:r w:rsidRPr="00052726">
        <w:rPr>
          <w:sz w:val="28"/>
          <w:szCs w:val="22"/>
        </w:rPr>
        <w:t>Преступления пр</w:t>
      </w:r>
      <w:r w:rsidRPr="00052726">
        <w:rPr>
          <w:sz w:val="28"/>
          <w:szCs w:val="22"/>
        </w:rPr>
        <w:t>о</w:t>
      </w:r>
      <w:r w:rsidRPr="00052726">
        <w:rPr>
          <w:sz w:val="28"/>
          <w:szCs w:val="22"/>
        </w:rPr>
        <w:t>тив конституционных прав и свобод человека и гражданина:</w:t>
      </w:r>
      <w:r w:rsidRPr="00052726">
        <w:rPr>
          <w:sz w:val="28"/>
        </w:rPr>
        <w:t xml:space="preserve"> Уголовная о</w:t>
      </w:r>
      <w:r w:rsidRPr="00052726">
        <w:rPr>
          <w:sz w:val="28"/>
        </w:rPr>
        <w:t>т</w:t>
      </w:r>
      <w:r w:rsidRPr="00052726">
        <w:rPr>
          <w:sz w:val="28"/>
        </w:rPr>
        <w:t>ветственность за нарушение неприкосновенности частной жизни (ст.</w:t>
      </w:r>
      <w:r w:rsidRPr="00052726">
        <w:rPr>
          <w:sz w:val="28"/>
          <w:lang w:val="en-US"/>
        </w:rPr>
        <w:t> </w:t>
      </w:r>
      <w:r w:rsidRPr="00052726">
        <w:rPr>
          <w:sz w:val="28"/>
        </w:rPr>
        <w:t>137 УК РФ), нарушение тайны переписки, телефонных переговоров, почтовых, тел</w:t>
      </w:r>
      <w:r w:rsidRPr="00052726">
        <w:rPr>
          <w:sz w:val="28"/>
        </w:rPr>
        <w:t>е</w:t>
      </w:r>
      <w:r w:rsidRPr="00052726">
        <w:rPr>
          <w:sz w:val="28"/>
        </w:rPr>
        <w:t>графных или иных сообщений (ст. 138 УК РФ), нарушение неприкоснове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ности жилища (ст. 139 УК РФ).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052726">
        <w:rPr>
          <w:sz w:val="28"/>
        </w:rPr>
        <w:t xml:space="preserve">(гл. 21-23 УК РФ). </w:t>
      </w:r>
      <w:r w:rsidRPr="00052726">
        <w:rPr>
          <w:sz w:val="28"/>
          <w:szCs w:val="28"/>
          <w:lang w:eastAsia="ru-RU"/>
        </w:rPr>
        <w:t xml:space="preserve">Изучение </w:t>
      </w:r>
      <w:hyperlink r:id="rId37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статей 171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8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203</w:t>
        </w:r>
      </w:hyperlink>
      <w:r w:rsidRPr="00052726">
        <w:rPr>
          <w:sz w:val="28"/>
          <w:szCs w:val="28"/>
          <w:lang w:eastAsia="ru-RU"/>
        </w:rPr>
        <w:t xml:space="preserve"> УК РФ.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052726">
        <w:rPr>
          <w:sz w:val="28"/>
          <w:u w:val="single"/>
        </w:rPr>
        <w:t>ст. 203 УК РФ</w:t>
      </w:r>
      <w:r w:rsidRPr="00052726">
        <w:rPr>
          <w:sz w:val="28"/>
        </w:rPr>
        <w:t>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lastRenderedPageBreak/>
        <w:t>Преступления против общественной безопасности и общественного п</w:t>
      </w:r>
      <w:r w:rsidRPr="00052726">
        <w:rPr>
          <w:sz w:val="28"/>
        </w:rPr>
        <w:t>о</w:t>
      </w:r>
      <w:r w:rsidRPr="00052726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052726">
        <w:rPr>
          <w:sz w:val="28"/>
          <w:u w:val="single"/>
        </w:rPr>
        <w:t>ст.ст. 222,</w:t>
      </w:r>
      <w:r w:rsidRPr="00052726">
        <w:rPr>
          <w:sz w:val="28"/>
        </w:rPr>
        <w:t xml:space="preserve"> 223, </w:t>
      </w:r>
      <w:r w:rsidRPr="00052726">
        <w:rPr>
          <w:sz w:val="28"/>
          <w:u w:val="single"/>
        </w:rPr>
        <w:t>224, 225</w:t>
      </w:r>
      <w:r w:rsidRPr="00052726">
        <w:rPr>
          <w:sz w:val="28"/>
        </w:rPr>
        <w:t xml:space="preserve">, 226 </w:t>
      </w:r>
      <w:r w:rsidRPr="00052726">
        <w:rPr>
          <w:sz w:val="28"/>
          <w:u w:val="single"/>
        </w:rPr>
        <w:t>УК РФ</w:t>
      </w:r>
      <w:r w:rsidRPr="00052726">
        <w:rPr>
          <w:sz w:val="28"/>
        </w:rPr>
        <w:t xml:space="preserve">). 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4" w:name="Par341"/>
      <w:bookmarkEnd w:id="4"/>
      <w:r w:rsidRPr="00052726">
        <w:rPr>
          <w:b/>
          <w:sz w:val="28"/>
        </w:rPr>
        <w:t>Раздел 3. Основы административного законодательства.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Система органов государственной власти Российской Федерации.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052726">
        <w:rPr>
          <w:sz w:val="28"/>
        </w:rPr>
        <w:br/>
        <w:t>об административных правонарушениях. Применение мер обеспечения пр</w:t>
      </w:r>
      <w:r w:rsidRPr="00052726">
        <w:rPr>
          <w:sz w:val="28"/>
        </w:rPr>
        <w:t>о</w:t>
      </w:r>
      <w:r w:rsidRPr="00052726">
        <w:rPr>
          <w:sz w:val="28"/>
        </w:rPr>
        <w:t>изводства по делам об административных правонарушениях.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14.1</w:t>
        </w:r>
      </w:hyperlink>
      <w:r w:rsidRPr="00052726">
        <w:rPr>
          <w:sz w:val="28"/>
        </w:rPr>
        <w:t>, 14.2 КоАП. Осуществление предпринимательской деятельности без государственной регистрации или без специального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институты гос</w:t>
      </w:r>
      <w:r w:rsidRPr="00052726">
        <w:rPr>
          <w:sz w:val="28"/>
        </w:rPr>
        <w:t>у</w:t>
      </w:r>
      <w:r w:rsidRPr="00052726">
        <w:rPr>
          <w:sz w:val="28"/>
        </w:rPr>
        <w:t xml:space="preserve">дарственной власти.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 17.12</w:t>
        </w:r>
      </w:hyperlink>
      <w:r w:rsidRPr="00052726">
        <w:rPr>
          <w:sz w:val="28"/>
        </w:rPr>
        <w:t xml:space="preserve"> КоАП. Незаконное ношение форменной одежды со знаками различия, с символикой государственных военизирова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ных организаций, правоохранительных или контролирующих органов (ст. 17.12. КоАП РФ).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против порядка управления.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19.1, 19.4</w:t>
        </w:r>
      </w:hyperlink>
      <w:r w:rsidRPr="00052726">
        <w:rPr>
          <w:sz w:val="28"/>
        </w:rPr>
        <w:t xml:space="preserve">, 19.4.1,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19.5</w:t>
        </w:r>
      </w:hyperlink>
      <w:r w:rsidRPr="00052726">
        <w:rPr>
          <w:sz w:val="28"/>
        </w:rPr>
        <w:t xml:space="preserve">,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19.20</w:t>
        </w:r>
      </w:hyperlink>
      <w:r w:rsidRPr="00052726">
        <w:rPr>
          <w:sz w:val="28"/>
        </w:rPr>
        <w:t>, 19.23 КоАП. Самоуправство (ст. 19.1. КоАП РФ). Неповиновение законному распоряжению сотрудника полиции, военн</w:t>
      </w:r>
      <w:r w:rsidRPr="00052726">
        <w:rPr>
          <w:sz w:val="28"/>
        </w:rPr>
        <w:t>о</w:t>
      </w:r>
      <w:r w:rsidRPr="00052726">
        <w:rPr>
          <w:sz w:val="28"/>
        </w:rPr>
        <w:t>служащего, сотрудника органов по контролю за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Pr="00052726">
        <w:rPr>
          <w:sz w:val="28"/>
        </w:rPr>
        <w:t>о</w:t>
      </w:r>
      <w:r w:rsidRPr="00052726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Pr="00052726">
        <w:rPr>
          <w:sz w:val="28"/>
        </w:rPr>
        <w:t>р</w:t>
      </w:r>
      <w:r w:rsidRPr="00052726">
        <w:rPr>
          <w:sz w:val="28"/>
        </w:rPr>
        <w:t>гана, осуществляющего государственный надзор (контроль) (ст. 19.4 ч.1 К</w:t>
      </w:r>
      <w:r w:rsidRPr="00052726">
        <w:rPr>
          <w:sz w:val="28"/>
        </w:rPr>
        <w:t>о</w:t>
      </w:r>
      <w:r w:rsidRPr="00052726">
        <w:rPr>
          <w:sz w:val="28"/>
        </w:rPr>
        <w:t>АП РФ). Невыполнение в срок законного предписания (постановления, пре</w:t>
      </w:r>
      <w:r w:rsidRPr="00052726">
        <w:rPr>
          <w:sz w:val="28"/>
        </w:rPr>
        <w:t>д</w:t>
      </w:r>
      <w:r w:rsidRPr="00052726">
        <w:rPr>
          <w:sz w:val="28"/>
        </w:rPr>
        <w:t>ставления) органа (должностного лица), осуществляющего государственный надзор (контроль) (ст. 19.5 ч.1 КоАП РФ). Осуществление деятельности, не связанной с извлечением прибыли, без специального разрешения (лицензии) (ст. 19.20 КоАП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общественный п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рядок и общественную безопасность. Административная ответственность за совершение правонарушений, предусмотренных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частями 1</w:t>
        </w:r>
      </w:hyperlink>
      <w:r w:rsidRPr="00052726">
        <w:rPr>
          <w:sz w:val="28"/>
        </w:rPr>
        <w:t xml:space="preserve"> и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 статьи 20.1</w:t>
        </w:r>
      </w:hyperlink>
      <w:r w:rsidRPr="00052726">
        <w:rPr>
          <w:sz w:val="28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статьями 20.8</w:t>
        </w:r>
      </w:hyperlink>
      <w:r w:rsidRPr="00052726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20.9</w:t>
        </w:r>
      </w:hyperlink>
      <w:r w:rsidRPr="00052726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20.12</w:t>
        </w:r>
      </w:hyperlink>
      <w:r w:rsidRPr="00052726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20.13</w:t>
        </w:r>
      </w:hyperlink>
      <w:r w:rsidRPr="00052726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20.16</w:t>
        </w:r>
      </w:hyperlink>
      <w:r w:rsidRPr="00052726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20.17</w:t>
        </w:r>
      </w:hyperlink>
      <w:r w:rsidRPr="00052726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20.19</w:t>
        </w:r>
      </w:hyperlink>
      <w:r w:rsidRPr="00052726">
        <w:rPr>
          <w:sz w:val="28"/>
        </w:rPr>
        <w:t xml:space="preserve">, </w:t>
      </w:r>
      <w:hyperlink r:id="rId5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20.23</w:t>
        </w:r>
      </w:hyperlink>
      <w:r w:rsidRPr="00052726">
        <w:rPr>
          <w:sz w:val="28"/>
        </w:rPr>
        <w:t xml:space="preserve">, </w:t>
      </w:r>
      <w:hyperlink r:id="rId5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20.24</w:t>
        </w:r>
      </w:hyperlink>
      <w:r w:rsidRPr="00052726">
        <w:rPr>
          <w:sz w:val="28"/>
        </w:rPr>
        <w:t xml:space="preserve"> КоАП. Ме</w:t>
      </w:r>
      <w:r w:rsidRPr="00052726">
        <w:rPr>
          <w:sz w:val="28"/>
        </w:rPr>
        <w:t>л</w:t>
      </w:r>
      <w:r w:rsidRPr="00052726">
        <w:rPr>
          <w:sz w:val="28"/>
        </w:rPr>
        <w:t>кое хулиганство (ст. 20.1 КоАП РФ). Нарушение правил производства, пр</w:t>
      </w:r>
      <w:r w:rsidRPr="00052726">
        <w:rPr>
          <w:sz w:val="28"/>
        </w:rPr>
        <w:t>о</w:t>
      </w:r>
      <w:r w:rsidRPr="00052726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Pr="00052726">
        <w:rPr>
          <w:sz w:val="28"/>
        </w:rPr>
        <w:t>в</w:t>
      </w:r>
      <w:r w:rsidRPr="00052726">
        <w:rPr>
          <w:sz w:val="28"/>
        </w:rPr>
        <w:t xml:space="preserve">ка на гражданском или служебном оружии приспособления для бесшумной </w:t>
      </w:r>
      <w:r w:rsidRPr="00052726">
        <w:rPr>
          <w:sz w:val="28"/>
        </w:rPr>
        <w:lastRenderedPageBreak/>
        <w:t>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Pr="00052726">
        <w:rPr>
          <w:sz w:val="28"/>
        </w:rPr>
        <w:t>о</w:t>
      </w:r>
      <w:r w:rsidRPr="00052726">
        <w:rPr>
          <w:sz w:val="28"/>
        </w:rPr>
        <w:t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административно-территориальном образовании (ЗАТО) (ст. 20.19 КоАП РФ). Нарушение пр</w:t>
      </w:r>
      <w:r w:rsidRPr="00052726">
        <w:rPr>
          <w:sz w:val="28"/>
        </w:rPr>
        <w:t>а</w:t>
      </w:r>
      <w:r w:rsidRPr="00052726">
        <w:rPr>
          <w:sz w:val="28"/>
        </w:rPr>
        <w:t>вил производства, хранения, продажи и приобретения специальных технич</w:t>
      </w:r>
      <w:r w:rsidRPr="00052726">
        <w:rPr>
          <w:sz w:val="28"/>
        </w:rPr>
        <w:t>е</w:t>
      </w:r>
      <w:r w:rsidRPr="00052726">
        <w:rPr>
          <w:sz w:val="28"/>
        </w:rPr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штрафа либо самовольное оставление места отбывания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ареста (ст. 20.25 КоАП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bookmarkStart w:id="5" w:name="Par353"/>
      <w:bookmarkEnd w:id="5"/>
      <w:r w:rsidRPr="00052726">
        <w:rPr>
          <w:b/>
          <w:sz w:val="28"/>
        </w:rPr>
        <w:t>Раздел 4. Применение физической силы, оружия и специальных средств при осуществлении частной охранной деятельности.</w:t>
      </w:r>
      <w:r w:rsidRPr="00052726">
        <w:rPr>
          <w:sz w:val="22"/>
          <w:szCs w:val="22"/>
          <w:lang w:eastAsia="ru-RU"/>
        </w:rPr>
        <w:t xml:space="preserve"> 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Применение физической силы. Основания, условия и порядок примен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052726">
        <w:rPr>
          <w:sz w:val="28"/>
        </w:rPr>
        <w:br/>
        <w:t>за незаконное применение физической силы.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специальных средств в час</w:t>
      </w:r>
      <w:r w:rsidRPr="00052726">
        <w:rPr>
          <w:sz w:val="28"/>
        </w:rPr>
        <w:t>т</w:t>
      </w:r>
      <w:r w:rsidRPr="00052726">
        <w:rPr>
          <w:sz w:val="28"/>
        </w:rPr>
        <w:t>ной охранной деятельности. Основания, исключающие применение спец</w:t>
      </w:r>
      <w:r w:rsidRPr="00052726">
        <w:rPr>
          <w:sz w:val="28"/>
        </w:rPr>
        <w:t>и</w:t>
      </w:r>
      <w:r w:rsidRPr="00052726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Понятия «оружие» и «классификация оружия». Виды оружия (служе</w:t>
      </w:r>
      <w:r w:rsidRPr="00052726">
        <w:rPr>
          <w:sz w:val="28"/>
        </w:rPr>
        <w:t>б</w:t>
      </w:r>
      <w:r w:rsidRPr="00052726">
        <w:rPr>
          <w:sz w:val="28"/>
        </w:rPr>
        <w:t>ное, гражданское, боевое ручное стрелковое и холодное).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6" w:name="Par359"/>
      <w:bookmarkEnd w:id="6"/>
      <w:r w:rsidRPr="00052726">
        <w:rPr>
          <w:b/>
          <w:sz w:val="28"/>
        </w:rPr>
        <w:t>Раздел 5. Основы гражданского и трудового законодательства.</w:t>
      </w:r>
    </w:p>
    <w:p w:rsidR="00811100" w:rsidRPr="00052726" w:rsidRDefault="00811100" w:rsidP="00811100">
      <w:pPr>
        <w:pStyle w:val="311"/>
        <w:ind w:firstLine="567"/>
      </w:pPr>
      <w:r w:rsidRPr="00052726">
        <w:rPr>
          <w:u w:val="single"/>
        </w:rPr>
        <w:t>Право собственности и его содержание. Защита права собственности.</w:t>
      </w:r>
      <w:r w:rsidRPr="00052726">
        <w:t xml:space="preserve"> Самозащита гражданских прав (ст. 14 ГК РФ). Понятие убытков. Возмещ</w:t>
      </w:r>
      <w:r w:rsidRPr="00052726">
        <w:t>е</w:t>
      </w:r>
      <w:r w:rsidRPr="00052726">
        <w:t>ние убытков (ст. 15 ГК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5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Статьи 1066</w:t>
        </w:r>
      </w:hyperlink>
      <w:r w:rsidRPr="00052726">
        <w:rPr>
          <w:sz w:val="28"/>
          <w:u w:val="single"/>
        </w:rPr>
        <w:t xml:space="preserve">, </w:t>
      </w:r>
      <w:hyperlink r:id="rId56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1067</w:t>
        </w:r>
      </w:hyperlink>
      <w:r w:rsidRPr="00052726">
        <w:rPr>
          <w:sz w:val="28"/>
          <w:u w:val="single"/>
        </w:rPr>
        <w:t xml:space="preserve"> Гражданского кодекса Российской Федерации</w:t>
      </w:r>
      <w:r w:rsidRPr="00052726">
        <w:rPr>
          <w:sz w:val="28"/>
        </w:rPr>
        <w:t>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052726">
        <w:rPr>
          <w:sz w:val="28"/>
        </w:rPr>
        <w:t>и</w:t>
      </w:r>
      <w:r w:rsidRPr="00052726">
        <w:rPr>
          <w:sz w:val="28"/>
        </w:rPr>
        <w:t>мости (ст. 1067 ГК РФ). Возмещение вреда, причиненного жизни или здор</w:t>
      </w:r>
      <w:r w:rsidRPr="00052726">
        <w:rPr>
          <w:sz w:val="28"/>
        </w:rPr>
        <w:t>о</w:t>
      </w:r>
      <w:r w:rsidRPr="00052726">
        <w:rPr>
          <w:sz w:val="28"/>
        </w:rPr>
        <w:lastRenderedPageBreak/>
        <w:t>вью гражданина (ст. 1084, 1085 ГК РФ).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Общая характеристика Трудового </w:t>
      </w:r>
      <w:hyperlink r:id="rId57" w:tooltip="&quot;Трудовой кодекс Российской Федерации&quot; от 30.12.2001 N 197-ФЗ (ред. от 31.12.2014){КонсультантПлюс}" w:history="1">
        <w:r w:rsidRPr="00052726">
          <w:rPr>
            <w:sz w:val="28"/>
          </w:rPr>
          <w:t>кодекса</w:t>
        </w:r>
      </w:hyperlink>
      <w:r w:rsidRPr="00052726">
        <w:rPr>
          <w:sz w:val="28"/>
        </w:rPr>
        <w:t xml:space="preserve"> Российской Федерации.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Стороны и содержание трудового договора. Условия трудового догов</w:t>
      </w:r>
      <w:r w:rsidRPr="00052726">
        <w:rPr>
          <w:sz w:val="28"/>
        </w:rPr>
        <w:t>о</w:t>
      </w:r>
      <w:r w:rsidRPr="00052726">
        <w:rPr>
          <w:sz w:val="28"/>
        </w:rPr>
        <w:t>ра, срок и форма. Основания прекращения трудового договора. Рабочее вр</w:t>
      </w:r>
      <w:r w:rsidRPr="00052726">
        <w:rPr>
          <w:sz w:val="28"/>
        </w:rPr>
        <w:t>е</w:t>
      </w:r>
      <w:r w:rsidRPr="00052726">
        <w:rPr>
          <w:sz w:val="28"/>
        </w:rPr>
        <w:t>мя и время отдыха. Оплата и нормирование труда. Трудовая дисциплина.</w:t>
      </w:r>
    </w:p>
    <w:p w:rsidR="00811100" w:rsidRPr="00052726" w:rsidRDefault="00811100" w:rsidP="00811100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</w:t>
      </w:r>
      <w:r w:rsidRPr="00052726">
        <w:rPr>
          <w:sz w:val="28"/>
        </w:rPr>
        <w:t>о</w:t>
      </w:r>
      <w:r w:rsidRPr="00052726">
        <w:rPr>
          <w:sz w:val="28"/>
        </w:rPr>
        <w:t>вора.</w:t>
      </w:r>
    </w:p>
    <w:p w:rsidR="00811100" w:rsidRPr="00052726" w:rsidRDefault="00811100" w:rsidP="00811100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052726">
        <w:t>Случаи полной материальной ответственности. Письменные договора о полной материальной ответственности.</w:t>
      </w:r>
    </w:p>
    <w:p w:rsidR="00811100" w:rsidRPr="00052726" w:rsidRDefault="00811100" w:rsidP="00811100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B30167" w:rsidRPr="00052726" w:rsidRDefault="00B30167" w:rsidP="00B30167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B30167" w:rsidRPr="00052726" w:rsidRDefault="00B30167" w:rsidP="00B30167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«Тактико-специальная подготовка»</w:t>
      </w:r>
    </w:p>
    <w:p w:rsidR="00B30167" w:rsidRPr="00052726" w:rsidRDefault="00B30167" w:rsidP="00B30167"/>
    <w:p w:rsidR="00935891" w:rsidRPr="00052726" w:rsidRDefault="00935891" w:rsidP="00935891">
      <w:pPr>
        <w:pStyle w:val="afa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2055"/>
        <w:gridCol w:w="643"/>
        <w:gridCol w:w="834"/>
        <w:gridCol w:w="792"/>
        <w:gridCol w:w="643"/>
        <w:gridCol w:w="834"/>
        <w:gridCol w:w="779"/>
        <w:gridCol w:w="643"/>
        <w:gridCol w:w="952"/>
        <w:gridCol w:w="870"/>
      </w:tblGrid>
      <w:tr w:rsidR="00052726" w:rsidRPr="00052726" w:rsidTr="00E25511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E25511">
        <w:trPr>
          <w:trHeight w:val="330"/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052726" w:rsidRPr="00052726" w:rsidTr="00E25511">
        <w:trPr>
          <w:trHeight w:val="194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8" w:anchor="Par154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«Тактико-специальная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товка» (время осв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9" w:anchor="Par1712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охраны имущества.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Обеспечение вну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>риобъектового и пропускного реж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0" w:anchor="Par1720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Защита жизни и здоровья граждан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1" w:anchor="Par172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обеспечения поря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ка в местах пров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дения массовых м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роприятий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2" w:anchor="Par1731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Консультирование и подготовка рек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мендаций клиентам по вопросам прав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мерной защиты от противоправных посягательств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3" w:anchor="Par1735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</w:t>
            </w:r>
          </w:p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Охрана объектов и (или) имущества на объектах с ос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ществлением работ по проектированию, монтажу и эксплу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lastRenderedPageBreak/>
              <w:t>тационному обсл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живанию технич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ских средств охр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ны, принятием с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ответствующих мер реагирования на их сигнальную инфо</w:t>
            </w:r>
            <w:r w:rsidRPr="00052726">
              <w:rPr>
                <w:sz w:val="22"/>
                <w:szCs w:val="22"/>
                <w:lang w:eastAsia="ru-RU"/>
              </w:rPr>
              <w:t>р</w:t>
            </w:r>
            <w:r w:rsidRPr="00052726">
              <w:rPr>
                <w:sz w:val="22"/>
                <w:szCs w:val="22"/>
                <w:lang w:eastAsia="ru-RU"/>
              </w:rPr>
              <w:t>мацию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4" w:anchor="Par1741" w:tooltip="Ссылка на текущий документ" w:history="1">
              <w:r w:rsidR="00935891"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="00935891" w:rsidRPr="00052726">
              <w:rPr>
                <w:sz w:val="22"/>
                <w:szCs w:val="22"/>
                <w:lang w:eastAsia="ru-RU"/>
              </w:rPr>
              <w:t>. Действия сотрудника охраны в экстремальных ситуациях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052726" w:rsidRDefault="00935891" w:rsidP="00935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935891" w:rsidRPr="00052726" w:rsidRDefault="00935891" w:rsidP="00935891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outlineLvl w:val="3"/>
        <w:rPr>
          <w:lang w:eastAsia="ru-RU"/>
        </w:rPr>
      </w:pPr>
      <w:bookmarkStart w:id="7" w:name="Par1705"/>
      <w:bookmarkEnd w:id="7"/>
    </w:p>
    <w:p w:rsidR="00935891" w:rsidRPr="00052726" w:rsidRDefault="00935891" w:rsidP="00935891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«Тактико-специальная подготовка»</w:t>
      </w:r>
    </w:p>
    <w:p w:rsidR="00935891" w:rsidRPr="00052726" w:rsidRDefault="00935891" w:rsidP="00935891">
      <w:pPr>
        <w:ind w:firstLine="720"/>
        <w:jc w:val="both"/>
        <w:rPr>
          <w:sz w:val="28"/>
          <w:szCs w:val="28"/>
        </w:rPr>
      </w:pPr>
      <w:r w:rsidRPr="00052726">
        <w:rPr>
          <w:b/>
          <w:sz w:val="28"/>
          <w:szCs w:val="28"/>
        </w:rPr>
        <w:t xml:space="preserve"> </w:t>
      </w: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B30167" w:rsidRPr="00052726" w:rsidRDefault="00935891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1. </w:t>
      </w:r>
      <w:r w:rsidR="00B30167" w:rsidRPr="00052726">
        <w:rPr>
          <w:b/>
          <w:sz w:val="28"/>
          <w:szCs w:val="28"/>
        </w:rPr>
        <w:t>Тактика и методы охраны имущества.</w:t>
      </w:r>
      <w:r w:rsidR="00B30167" w:rsidRPr="00052726">
        <w:rPr>
          <w:b/>
          <w:sz w:val="28"/>
        </w:rPr>
        <w:t xml:space="preserve"> </w:t>
      </w:r>
      <w:r w:rsidR="00B30167" w:rsidRPr="00052726">
        <w:rPr>
          <w:b/>
          <w:sz w:val="28"/>
          <w:szCs w:val="28"/>
        </w:rPr>
        <w:t>Обеспечение вну</w:t>
      </w:r>
      <w:r w:rsidR="00B30167" w:rsidRPr="00052726">
        <w:rPr>
          <w:b/>
          <w:sz w:val="28"/>
          <w:szCs w:val="28"/>
        </w:rPr>
        <w:t>т</w:t>
      </w:r>
      <w:r w:rsidR="00B30167" w:rsidRPr="00052726">
        <w:rPr>
          <w:b/>
          <w:sz w:val="28"/>
          <w:szCs w:val="28"/>
        </w:rPr>
        <w:t>риобъектового и пропускного режимов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 xml:space="preserve">Виды охраняемых объектов и комплекс мер по обеспечению </w:t>
      </w:r>
      <w:r w:rsidRPr="00052726">
        <w:rPr>
          <w:sz w:val="28"/>
          <w:u w:val="single"/>
          <w:lang w:eastAsia="ru-RU"/>
        </w:rPr>
        <w:br/>
        <w:t>их безопасности</w:t>
      </w:r>
      <w:r w:rsidRPr="00052726">
        <w:rPr>
          <w:sz w:val="28"/>
          <w:lang w:eastAsia="ru-RU"/>
        </w:rPr>
        <w:t>.</w:t>
      </w:r>
      <w:r w:rsidRPr="00052726">
        <w:rPr>
          <w:sz w:val="28"/>
        </w:rPr>
        <w:t xml:space="preserve">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>Особенности охраны имущества. Особенности охраны мест прожив</w:t>
      </w:r>
      <w:r w:rsidRPr="00052726">
        <w:rPr>
          <w:sz w:val="28"/>
          <w:u w:val="single"/>
          <w:lang w:eastAsia="ru-RU"/>
        </w:rPr>
        <w:t>а</w:t>
      </w:r>
      <w:r w:rsidRPr="00052726">
        <w:rPr>
          <w:sz w:val="28"/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Цели охраны стационарных объектов. Виды объектов: здания, помещ</w:t>
      </w:r>
      <w:r w:rsidRPr="00052726">
        <w:rPr>
          <w:sz w:val="28"/>
        </w:rPr>
        <w:t>е</w:t>
      </w:r>
      <w:r w:rsidRPr="00052726">
        <w:rPr>
          <w:sz w:val="28"/>
        </w:rPr>
        <w:t>ния и имущество, находящиеся в государственной и муниципальной со</w:t>
      </w:r>
      <w:r w:rsidRPr="00052726">
        <w:rPr>
          <w:sz w:val="28"/>
        </w:rPr>
        <w:t>б</w:t>
      </w:r>
      <w:r w:rsidRPr="00052726">
        <w:rPr>
          <w:sz w:val="28"/>
        </w:rPr>
        <w:t>ственности; здания, помещения и имущество находящиеся в частной со</w:t>
      </w:r>
      <w:r w:rsidRPr="00052726">
        <w:rPr>
          <w:sz w:val="28"/>
        </w:rPr>
        <w:t>б</w:t>
      </w:r>
      <w:r w:rsidRPr="00052726">
        <w:rPr>
          <w:sz w:val="28"/>
        </w:rPr>
        <w:t xml:space="preserve">ственности; движимое и недвижимое личное имущество граждан. Объекты, </w:t>
      </w:r>
      <w:r w:rsidRPr="00052726">
        <w:rPr>
          <w:sz w:val="28"/>
          <w:szCs w:val="28"/>
        </w:rPr>
        <w:t>в отношении которых установлены обязательные для выполнения требования к антитеррористической защищенности</w:t>
      </w:r>
      <w:r w:rsidRPr="00052726">
        <w:rPr>
          <w:sz w:val="28"/>
        </w:rPr>
        <w:t xml:space="preserve"> </w:t>
      </w:r>
      <w:r w:rsidRPr="00052726">
        <w:rPr>
          <w:sz w:val="28"/>
          <w:szCs w:val="28"/>
        </w:rPr>
        <w:t xml:space="preserve">(в т.ч. </w:t>
      </w:r>
      <w:r w:rsidRPr="00052726">
        <w:rPr>
          <w:sz w:val="28"/>
        </w:rPr>
        <w:t xml:space="preserve">объекты массового пребывания людей, объекты жизнеобеспечения, социальной сферы и т.п.).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Комплекс мер по обеспечению безопасности охраняемых объектов (правовые меры, информационные меры, инженерно-технические меры, о</w:t>
      </w:r>
      <w:r w:rsidRPr="00052726">
        <w:rPr>
          <w:sz w:val="28"/>
        </w:rPr>
        <w:t>р</w:t>
      </w:r>
      <w:r w:rsidRPr="00052726">
        <w:rPr>
          <w:sz w:val="28"/>
        </w:rPr>
        <w:t>ганизационно-тактические меры). Техническая укрепленность объектов. Ра</w:t>
      </w:r>
      <w:r w:rsidRPr="00052726">
        <w:rPr>
          <w:sz w:val="28"/>
        </w:rPr>
        <w:t>з</w:t>
      </w:r>
      <w:r w:rsidRPr="00052726">
        <w:rPr>
          <w:sz w:val="28"/>
        </w:rPr>
        <w:t>работка схем охраны. Порядок приема под охрану и сдачи объекта из-под охраны. Порядок взаимодействия охранников в смене. Тактика осмотра об</w:t>
      </w:r>
      <w:r w:rsidRPr="00052726">
        <w:rPr>
          <w:sz w:val="28"/>
        </w:rPr>
        <w:t>ъ</w:t>
      </w:r>
      <w:r w:rsidRPr="00052726">
        <w:rPr>
          <w:sz w:val="28"/>
        </w:rPr>
        <w:t xml:space="preserve">екта.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охраны имущества. Особенности охраны мест прожив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ния граждан. Особенности охраны имущества с использованием оружия.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052726">
        <w:rPr>
          <w:sz w:val="28"/>
        </w:rPr>
        <w:t>з</w:t>
      </w:r>
      <w:r w:rsidRPr="00052726">
        <w:rPr>
          <w:sz w:val="28"/>
        </w:rPr>
        <w:t xml:space="preserve">рядов) и специальных средств. Оповещение правоохранительных органов.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охраны имущества при его транспортировке. Задачи, р</w:t>
      </w:r>
      <w:r w:rsidRPr="00052726">
        <w:rPr>
          <w:sz w:val="28"/>
        </w:rPr>
        <w:t>е</w:t>
      </w:r>
      <w:r w:rsidRPr="00052726">
        <w:rPr>
          <w:sz w:val="28"/>
        </w:rPr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Pr="00052726">
        <w:rPr>
          <w:sz w:val="28"/>
        </w:rPr>
        <w:t>н</w:t>
      </w:r>
      <w:r w:rsidRPr="00052726">
        <w:rPr>
          <w:sz w:val="28"/>
        </w:rPr>
        <w:t>ников. Требования, предъявляемые к ним. Подготовка охранников.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организации охраны железнодорожных грузоперевозок. Прием желе</w:t>
      </w:r>
      <w:r w:rsidRPr="00052726">
        <w:rPr>
          <w:sz w:val="28"/>
        </w:rPr>
        <w:t>з</w:t>
      </w:r>
      <w:r w:rsidRPr="00052726">
        <w:rPr>
          <w:sz w:val="28"/>
        </w:rPr>
        <w:t>нодорожного транспорта с грузом под охрану. Охрана груза в пути следов</w:t>
      </w:r>
      <w:r w:rsidRPr="00052726">
        <w:rPr>
          <w:sz w:val="28"/>
        </w:rPr>
        <w:t>а</w:t>
      </w:r>
      <w:r w:rsidRPr="00052726">
        <w:rPr>
          <w:sz w:val="28"/>
        </w:rPr>
        <w:t>ния. Действия охраны по прибытии в пункт назначения. Особенности орг</w:t>
      </w:r>
      <w:r w:rsidRPr="00052726">
        <w:rPr>
          <w:sz w:val="28"/>
        </w:rPr>
        <w:t>а</w:t>
      </w:r>
      <w:r w:rsidRPr="00052726">
        <w:rPr>
          <w:sz w:val="28"/>
        </w:rPr>
        <w:t>низации охраны грузов, перевозимых на автомобильном транспорте. Ос</w:t>
      </w:r>
      <w:r w:rsidRPr="00052726">
        <w:rPr>
          <w:sz w:val="28"/>
        </w:rPr>
        <w:t>о</w:t>
      </w:r>
      <w:r w:rsidRPr="00052726">
        <w:rPr>
          <w:sz w:val="28"/>
        </w:rPr>
        <w:t>бенности организации охраны грузов, перевозимых на воздушном транспо</w:t>
      </w:r>
      <w:r w:rsidRPr="00052726">
        <w:rPr>
          <w:sz w:val="28"/>
        </w:rPr>
        <w:t>р</w:t>
      </w:r>
      <w:r w:rsidRPr="00052726">
        <w:rPr>
          <w:sz w:val="28"/>
        </w:rPr>
        <w:t>те. Способы хищений перевозимых грузов. Правила и особенности примен</w:t>
      </w:r>
      <w:r w:rsidRPr="00052726">
        <w:rPr>
          <w:sz w:val="28"/>
        </w:rPr>
        <w:t>е</w:t>
      </w:r>
      <w:r w:rsidRPr="00052726">
        <w:rPr>
          <w:sz w:val="28"/>
        </w:rPr>
        <w:t>ния оружия (для охранников 6-го и 5-го разрядов) и специальных средств при пресечении посягательств на охраняемое имущество при его транспортиро</w:t>
      </w:r>
      <w:r w:rsidRPr="00052726">
        <w:rPr>
          <w:sz w:val="28"/>
        </w:rPr>
        <w:t>в</w:t>
      </w:r>
      <w:r w:rsidRPr="00052726">
        <w:rPr>
          <w:sz w:val="28"/>
        </w:rPr>
        <w:t>ке.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 xml:space="preserve">Обеспечение внутриобъектового и пропускного режимов </w:t>
      </w:r>
      <w:r w:rsidRPr="00052726">
        <w:rPr>
          <w:sz w:val="28"/>
          <w:u w:val="single"/>
        </w:rPr>
        <w:br/>
        <w:t>на объектах как самостоятельный вид охранных услуг. Организация пр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пускного и внутриобъектового режимов. Выявление документов, имеющих признаки подделки.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внутриобъектового и пропускного режима на объектах, как самостоятельный вид охранных услуг. Особенности обеспечения вну</w:t>
      </w:r>
      <w:r w:rsidRPr="00052726">
        <w:rPr>
          <w:sz w:val="28"/>
        </w:rPr>
        <w:t>т</w:t>
      </w:r>
      <w:r w:rsidRPr="00052726">
        <w:rPr>
          <w:sz w:val="28"/>
        </w:rPr>
        <w:t>риобъектового и пропускного режимов. Необходимость создания «зон бе</w:t>
      </w:r>
      <w:r w:rsidRPr="00052726">
        <w:rPr>
          <w:sz w:val="28"/>
        </w:rPr>
        <w:t>з</w:t>
      </w:r>
      <w:r w:rsidRPr="00052726">
        <w:rPr>
          <w:sz w:val="28"/>
        </w:rPr>
        <w:t>опасности» на охраняемом объекте. Виды зон безопасности.  Основы орган</w:t>
      </w:r>
      <w:r w:rsidRPr="00052726">
        <w:rPr>
          <w:sz w:val="28"/>
        </w:rPr>
        <w:t>и</w:t>
      </w:r>
      <w:r w:rsidRPr="00052726">
        <w:rPr>
          <w:sz w:val="28"/>
        </w:rPr>
        <w:t>зации «рубежей безопасности». Противодействие противоправным посяг</w:t>
      </w:r>
      <w:r w:rsidRPr="00052726">
        <w:rPr>
          <w:sz w:val="28"/>
        </w:rPr>
        <w:t>а</w:t>
      </w:r>
      <w:r w:rsidRPr="00052726">
        <w:rPr>
          <w:sz w:val="28"/>
        </w:rPr>
        <w:t>тельствам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052726">
        <w:rPr>
          <w:sz w:val="28"/>
        </w:rPr>
        <w:t>е</w:t>
      </w:r>
      <w:r w:rsidRPr="00052726">
        <w:rPr>
          <w:sz w:val="28"/>
        </w:rPr>
        <w:t>лей; проходы к помещениям сотрудников - кабинеты руководства, денежные кассы. Признаки подделки документов.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вый и (или) пропускной режимы, и при передаче задерживаемых в органы внутренних дел (полицию).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Тактические действия частного охранника при задержании лиц, сове</w:t>
      </w:r>
      <w:r w:rsidRPr="00052726">
        <w:rPr>
          <w:sz w:val="28"/>
        </w:rPr>
        <w:t>р</w:t>
      </w:r>
      <w:r w:rsidRPr="00052726">
        <w:rPr>
          <w:sz w:val="28"/>
        </w:rPr>
        <w:t>шающих посягательство на охраняемое имущество (а также нарушающих внутриобъектовый и (или) пропускной режимы), передача их в органы вну</w:t>
      </w:r>
      <w:r w:rsidRPr="00052726">
        <w:rPr>
          <w:sz w:val="28"/>
        </w:rPr>
        <w:t>т</w:t>
      </w:r>
      <w:r w:rsidRPr="00052726">
        <w:rPr>
          <w:sz w:val="28"/>
        </w:rPr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052726">
        <w:rPr>
          <w:sz w:val="28"/>
        </w:rPr>
        <w:t>ь</w:t>
      </w:r>
      <w:r w:rsidRPr="00052726">
        <w:rPr>
          <w:sz w:val="28"/>
        </w:rPr>
        <w:t>ных средств и (для охранников 6-го и 5-го разрядов) оружия. Документир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вание задержания. Ответственность за вред, причиненный при задержании. 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B30167" w:rsidRPr="00052726" w:rsidRDefault="00B30167" w:rsidP="00B30167">
      <w:pPr>
        <w:jc w:val="both"/>
        <w:rPr>
          <w:b/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> 2. Защита жизни и здоровья граждан.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Допустимый состав услуг в договоре на охрану. Запрет на выдачу сл</w:t>
      </w:r>
      <w:r w:rsidRPr="00052726">
        <w:rPr>
          <w:sz w:val="28"/>
        </w:rPr>
        <w:t>у</w:t>
      </w:r>
      <w:r w:rsidRPr="00052726">
        <w:rPr>
          <w:sz w:val="28"/>
        </w:rPr>
        <w:t>жебного и гражданского оружия при осуществлении данного вида услуг (в случаях, когда одновременно не осуществляется услуга по охране имущ</w:t>
      </w:r>
      <w:r w:rsidRPr="00052726">
        <w:rPr>
          <w:sz w:val="28"/>
        </w:rPr>
        <w:t>е</w:t>
      </w:r>
      <w:r w:rsidRPr="00052726">
        <w:rPr>
          <w:sz w:val="28"/>
        </w:rPr>
        <w:t>ства).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Тактика осуществления защиты жизни и здоровья граждан, наход</w:t>
      </w:r>
      <w:r w:rsidRPr="00052726">
        <w:rPr>
          <w:sz w:val="28"/>
          <w:u w:val="single"/>
        </w:rPr>
        <w:t>я</w:t>
      </w:r>
      <w:r w:rsidRPr="00052726">
        <w:rPr>
          <w:sz w:val="28"/>
          <w:u w:val="single"/>
        </w:rPr>
        <w:t>щихся на стационарных объектах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Типичные преступные действия, которые совершаются в отношении охраняемых лиц. Порядок взаимодействия сотрудников охраны с охраня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мым, членами его семьи и деловыми партнерами.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охранников во время нахождения клиента на стаци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Экипировка сотрудников. Условия и правила применения специальных средств при выполнении служебных обязанностей по защите жизни и здор</w:t>
      </w:r>
      <w:r w:rsidRPr="00052726">
        <w:rPr>
          <w:sz w:val="28"/>
        </w:rPr>
        <w:t>о</w:t>
      </w:r>
      <w:r w:rsidRPr="00052726">
        <w:rPr>
          <w:sz w:val="28"/>
        </w:rPr>
        <w:t>вья клиента. Соблюдение ограничений на выдачу оружия.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 xml:space="preserve">Особенности осуществления защиты жизни и здоровья граждан </w:t>
      </w:r>
      <w:r w:rsidRPr="00052726">
        <w:rPr>
          <w:sz w:val="28"/>
          <w:u w:val="single"/>
        </w:rPr>
        <w:br/>
        <w:t>в общественных местах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нятий спортом, во время отдыха.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> 3. Тактика и методы обеспечения порядка в местах пров</w:t>
      </w:r>
      <w:r w:rsidR="00B30167" w:rsidRPr="00052726">
        <w:rPr>
          <w:b/>
          <w:sz w:val="28"/>
          <w:szCs w:val="28"/>
        </w:rPr>
        <w:t>е</w:t>
      </w:r>
      <w:r w:rsidR="00B30167" w:rsidRPr="00052726">
        <w:rPr>
          <w:b/>
          <w:sz w:val="28"/>
          <w:szCs w:val="28"/>
        </w:rPr>
        <w:t>дения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Понятие «массовые мероприятия», виды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052726">
        <w:rPr>
          <w:sz w:val="28"/>
        </w:rPr>
        <w:t>а</w:t>
      </w:r>
      <w:r w:rsidRPr="00052726">
        <w:rPr>
          <w:sz w:val="28"/>
        </w:rPr>
        <w:t>ния массовых мероприятий.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действий в нестандартных и конфликтных ситуациях.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оказании содействия правоохранительным орг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052726">
        <w:rPr>
          <w:sz w:val="28"/>
        </w:rPr>
        <w:br/>
        <w:t xml:space="preserve">при совместном патрулировании и работе на объектах, в том числе </w:t>
      </w:r>
      <w:r w:rsidRPr="00052726">
        <w:rPr>
          <w:sz w:val="28"/>
        </w:rPr>
        <w:br/>
        <w:t xml:space="preserve">с </w:t>
      </w:r>
      <w:bookmarkStart w:id="8" w:name="Par518"/>
      <w:bookmarkEnd w:id="8"/>
      <w:r w:rsidRPr="00052726">
        <w:rPr>
          <w:sz w:val="28"/>
        </w:rPr>
        <w:t>сотрудниками полиции, а также военнослужащими (сотрудниками) войск национальной гвардии.</w:t>
      </w:r>
    </w:p>
    <w:p w:rsidR="00B30167" w:rsidRPr="00052726" w:rsidRDefault="00B30167" w:rsidP="00B30167">
      <w:pPr>
        <w:ind w:firstLine="720"/>
        <w:jc w:val="both"/>
        <w:rPr>
          <w:b/>
          <w:i/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 4. Консультирование и подготовка рекомендаций клиентам по вопросам правомерной защиты от противоправных посягательств.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заключения договора на оказание данного вида охранных услуг. Предмет договора.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защиты имущества от противоправных посягательств.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личной безопасности.</w:t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461354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 5. Охрана объектов и (или) имущества на объектах </w:t>
      </w:r>
      <w:r w:rsidR="00B30167" w:rsidRPr="00052726">
        <w:rPr>
          <w:b/>
          <w:sz w:val="28"/>
          <w:szCs w:val="28"/>
        </w:rPr>
        <w:br/>
        <w:t>с осуществлением работ по проектированию, монтажу и эксплуатацио</w:t>
      </w:r>
      <w:r w:rsidR="00B30167" w:rsidRPr="00052726">
        <w:rPr>
          <w:b/>
          <w:sz w:val="28"/>
          <w:szCs w:val="28"/>
        </w:rPr>
        <w:t>н</w:t>
      </w:r>
      <w:r w:rsidR="00B30167" w:rsidRPr="00052726">
        <w:rPr>
          <w:b/>
          <w:sz w:val="28"/>
          <w:szCs w:val="28"/>
        </w:rPr>
        <w:t>ному обслуживанию технических средств охраны, принятием соотве</w:t>
      </w:r>
      <w:r w:rsidR="00B30167" w:rsidRPr="00052726">
        <w:rPr>
          <w:b/>
          <w:sz w:val="28"/>
          <w:szCs w:val="28"/>
        </w:rPr>
        <w:t>т</w:t>
      </w:r>
      <w:r w:rsidR="00B30167" w:rsidRPr="00052726">
        <w:rPr>
          <w:b/>
          <w:sz w:val="28"/>
          <w:szCs w:val="28"/>
        </w:rPr>
        <w:t>ствующих мер реагирования на их сигнальную информацию.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Осуществление проектирования, монтажа и эксплуатационного обсл</w:t>
      </w:r>
      <w:r w:rsidRPr="00052726">
        <w:rPr>
          <w:sz w:val="28"/>
          <w:szCs w:val="28"/>
        </w:rPr>
        <w:t>у</w:t>
      </w:r>
      <w:r w:rsidRPr="00052726">
        <w:rPr>
          <w:sz w:val="28"/>
          <w:szCs w:val="28"/>
        </w:rPr>
        <w:t>живания технических средств охраны.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действий охранников, обеспечивающих оказание данного вида услуг.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 6. Действия сотрудника охраны в экстремальных ситуациях.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Общая последовательность действий на месте происшествия</w:t>
      </w:r>
      <w:r w:rsidRPr="00052726">
        <w:rPr>
          <w:sz w:val="28"/>
        </w:rPr>
        <w:t>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Общий перечень действий, осуществляемых на месте происшествия.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052726">
        <w:rPr>
          <w:sz w:val="28"/>
        </w:rPr>
        <w:t>а</w:t>
      </w:r>
      <w:r w:rsidRPr="00052726">
        <w:rPr>
          <w:sz w:val="28"/>
        </w:rPr>
        <w:t>няемого имущества.</w:t>
      </w:r>
    </w:p>
    <w:p w:rsidR="00B30167" w:rsidRPr="00052726" w:rsidRDefault="00B30167" w:rsidP="00B30167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Действия при пожарах, технических авариях, природных и техноге</w:t>
      </w:r>
      <w:r w:rsidRPr="00052726">
        <w:rPr>
          <w:sz w:val="28"/>
          <w:u w:val="single"/>
        </w:rPr>
        <w:t>н</w:t>
      </w:r>
      <w:r w:rsidRPr="00052726">
        <w:rPr>
          <w:sz w:val="28"/>
          <w:u w:val="single"/>
        </w:rPr>
        <w:t>ных катастрофах. Действия при совершении преступлений и администрати</w:t>
      </w:r>
      <w:r w:rsidRPr="00052726">
        <w:rPr>
          <w:sz w:val="28"/>
          <w:u w:val="single"/>
        </w:rPr>
        <w:t>в</w:t>
      </w:r>
      <w:r w:rsidRPr="00052726">
        <w:rPr>
          <w:sz w:val="28"/>
          <w:u w:val="single"/>
        </w:rPr>
        <w:t>ных правонарушений на объекте охраны (за исключением действий в ситу</w:t>
      </w:r>
      <w:r w:rsidRPr="00052726">
        <w:rPr>
          <w:sz w:val="28"/>
          <w:u w:val="single"/>
        </w:rPr>
        <w:t>а</w:t>
      </w:r>
      <w:r w:rsidRPr="00052726">
        <w:rPr>
          <w:sz w:val="28"/>
          <w:u w:val="single"/>
        </w:rPr>
        <w:t>циях террористической угрозы, изучаемых в рамках дисциплины «Против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действие терроризму»).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 Схемы связи с правоохранительными органами и иными экстренными службами. Участие в ликвидации после</w:t>
      </w:r>
      <w:r w:rsidRPr="00052726">
        <w:rPr>
          <w:sz w:val="28"/>
        </w:rPr>
        <w:t>д</w:t>
      </w:r>
      <w:r w:rsidRPr="00052726">
        <w:rPr>
          <w:sz w:val="28"/>
        </w:rPr>
        <w:t>ствий экстремальных ситуаций.</w:t>
      </w:r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ind w:firstLine="720"/>
        <w:jc w:val="center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«Техническая подготовка»</w:t>
      </w:r>
    </w:p>
    <w:p w:rsidR="00DD7E27" w:rsidRPr="00052726" w:rsidRDefault="00DD7E27" w:rsidP="00DD7E27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z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2057"/>
        <w:gridCol w:w="643"/>
        <w:gridCol w:w="834"/>
        <w:gridCol w:w="783"/>
        <w:gridCol w:w="643"/>
        <w:gridCol w:w="834"/>
        <w:gridCol w:w="785"/>
        <w:gridCol w:w="643"/>
        <w:gridCol w:w="952"/>
        <w:gridCol w:w="870"/>
      </w:tblGrid>
      <w:tr w:rsidR="00052726" w:rsidRPr="00052726" w:rsidTr="00E25511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5" w:anchor="Par1545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готовка» (время освоения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6" w:anchor="Par1837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Технические сре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ства охраны объе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7" w:anchor="Par1844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Системы управл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ния техническими средствами охраны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8" w:anchor="Par1850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Средства 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пожар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тушения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9" w:anchor="Par1858" w:tooltip="Ссылка на текущий документ" w:history="1">
              <w:r w:rsidR="00DD7E27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DD7E27" w:rsidRPr="00052726">
              <w:rPr>
                <w:sz w:val="22"/>
                <w:szCs w:val="22"/>
                <w:lang w:eastAsia="ru-RU"/>
              </w:rPr>
              <w:t>.</w:t>
            </w:r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052726" w:rsidRDefault="00DD7E27" w:rsidP="00DD7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/>
    <w:p w:rsidR="00F02457" w:rsidRPr="00052726" w:rsidRDefault="00F02457" w:rsidP="00F0245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«Техническая подготовка</w:t>
      </w:r>
      <w:bookmarkStart w:id="9" w:name="Par1837"/>
      <w:bookmarkEnd w:id="9"/>
      <w:r w:rsidRPr="00052726">
        <w:rPr>
          <w:b/>
          <w:sz w:val="28"/>
          <w:szCs w:val="28"/>
        </w:rPr>
        <w:t>»</w:t>
      </w:r>
    </w:p>
    <w:p w:rsidR="00F02457" w:rsidRPr="00052726" w:rsidRDefault="00F02457" w:rsidP="00F02457">
      <w:pPr>
        <w:ind w:firstLine="720"/>
        <w:jc w:val="both"/>
        <w:rPr>
          <w:sz w:val="28"/>
          <w:szCs w:val="28"/>
        </w:rPr>
      </w:pPr>
      <w:r w:rsidRPr="00052726">
        <w:rPr>
          <w:b/>
          <w:sz w:val="28"/>
          <w:szCs w:val="28"/>
        </w:rPr>
        <w:t xml:space="preserve"> </w:t>
      </w: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F02457" w:rsidRPr="00052726" w:rsidRDefault="00F02457" w:rsidP="00F02457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 1. Технические средства охраны объектов.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Назначение и классификация технических средств охраны объектов (ТСО). Принципы действия технических средств охраны.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Технические средства охранной, пожарной и тревожной сигнализации.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Принципы действия технических средств охраны.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организации охраны с применением технических средств.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Состав системы охранной сигнализации. Средства обнаружения; сре</w:t>
      </w:r>
      <w:r w:rsidRPr="00052726">
        <w:rPr>
          <w:sz w:val="28"/>
        </w:rPr>
        <w:t>д</w:t>
      </w:r>
      <w:r w:rsidRPr="00052726">
        <w:rPr>
          <w:sz w:val="28"/>
        </w:rPr>
        <w:t>ства передачи информации; средства приема и обработки информации; и</w:t>
      </w:r>
      <w:r w:rsidRPr="00052726">
        <w:rPr>
          <w:sz w:val="28"/>
        </w:rPr>
        <w:t>с</w:t>
      </w:r>
      <w:r w:rsidRPr="00052726">
        <w:rPr>
          <w:sz w:val="28"/>
        </w:rPr>
        <w:t xml:space="preserve">точники световых и звуковых сигналов.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Особенности эксплуатации различных систем технических средств охраны. </w:t>
      </w:r>
    </w:p>
    <w:p w:rsidR="00B30167" w:rsidRPr="00052726" w:rsidRDefault="00B30167" w:rsidP="00F02457">
      <w:pPr>
        <w:ind w:firstLine="720"/>
        <w:jc w:val="both"/>
        <w:rPr>
          <w:iCs/>
          <w:szCs w:val="28"/>
        </w:rPr>
      </w:pPr>
      <w:r w:rsidRPr="00052726">
        <w:rPr>
          <w:iCs/>
          <w:sz w:val="28"/>
          <w:szCs w:val="28"/>
        </w:rPr>
        <w:t>Проектирование, монтаж и эксплуатационное обслуживание технич</w:t>
      </w:r>
      <w:r w:rsidRPr="00052726">
        <w:rPr>
          <w:iCs/>
          <w:sz w:val="28"/>
          <w:szCs w:val="28"/>
        </w:rPr>
        <w:t>е</w:t>
      </w:r>
      <w:r w:rsidRPr="00052726">
        <w:rPr>
          <w:iCs/>
          <w:sz w:val="28"/>
          <w:szCs w:val="28"/>
        </w:rPr>
        <w:t>ских средств охраны.</w:t>
      </w:r>
    </w:p>
    <w:p w:rsidR="00B30167" w:rsidRPr="00052726" w:rsidRDefault="00F02457" w:rsidP="00B3016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2. Системы управления техническими средствами охраны.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Классификация систем управления техническими средствами охраны (ТСО).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Системы управления контролем доступа. Дистанционный контроль д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ступа сотрудников и автотранспорта на охраняемый объект.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Системы компьютерного управления техническими средствами охр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B30167" w:rsidRPr="00052726" w:rsidRDefault="00F02457" w:rsidP="00F0245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3. Средства пожаротушения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противопожарной безопасности на объектах и меропри</w:t>
      </w:r>
      <w:r w:rsidRPr="00052726">
        <w:rPr>
          <w:sz w:val="28"/>
        </w:rPr>
        <w:t>я</w:t>
      </w:r>
      <w:r w:rsidRPr="00052726">
        <w:rPr>
          <w:sz w:val="28"/>
        </w:rPr>
        <w:t xml:space="preserve">тиях по исключению причин возгорания.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Противопожарный режим при эксплуатации объектов.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Пенные, порошковые и углекислотные огнетушители. Их назначение и устройство. Огнетушители иных типов (водные, хладоновые и иные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шенные к использованию). Правила и приемы работы с огнетушителями.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Пожарное оборудование и инструмент</w:t>
      </w:r>
      <w:r w:rsidRPr="00052726">
        <w:t xml:space="preserve"> </w:t>
      </w:r>
      <w:r w:rsidRPr="00052726">
        <w:rPr>
          <w:sz w:val="28"/>
        </w:rPr>
        <w:t>Техника безопасности при раб</w:t>
      </w:r>
      <w:r w:rsidRPr="00052726">
        <w:rPr>
          <w:sz w:val="28"/>
        </w:rPr>
        <w:t>о</w:t>
      </w:r>
      <w:r w:rsidRPr="00052726">
        <w:rPr>
          <w:sz w:val="28"/>
        </w:rPr>
        <w:t>те с ними. Пожарное оборудование (пожарный кран, рукав, ствол и т.д.). Противопожарная автоматика. Техника безопасности при работе с пожарным оборудованием.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Действия руководителя и работников при обнаружении возгорания на объекте и ликвидации последствий возгорания.</w:t>
      </w:r>
    </w:p>
    <w:p w:rsidR="00B30167" w:rsidRPr="00052726" w:rsidRDefault="00F02457" w:rsidP="00B30167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</w:t>
      </w:r>
      <w:r w:rsidR="00B30167" w:rsidRPr="00052726">
        <w:rPr>
          <w:b/>
          <w:sz w:val="28"/>
        </w:rPr>
        <w:t xml:space="preserve"> 4. Средства связи и работа с ними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Назначение, виды, устройство, тактико-технические характеристики средств связи.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использования основных видов проводной связи. Способы п</w:t>
      </w:r>
      <w:r w:rsidRPr="00052726">
        <w:rPr>
          <w:sz w:val="28"/>
        </w:rPr>
        <w:t>е</w:t>
      </w:r>
      <w:r w:rsidRPr="00052726">
        <w:rPr>
          <w:sz w:val="28"/>
        </w:rPr>
        <w:t>редачи служебной информации по проводным средствам связи.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Организация работы и порядок использования основных видов пр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Основные тактико-технические характеристики средств радиосвязи</w:t>
      </w:r>
      <w:r w:rsidRPr="00052726">
        <w:t xml:space="preserve"> </w:t>
      </w:r>
      <w:r w:rsidRPr="00052726">
        <w:rPr>
          <w:sz w:val="28"/>
          <w:szCs w:val="28"/>
        </w:rPr>
        <w:t>Ведение переговоров по радиосредствам.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  <w:szCs w:val="28"/>
        </w:rPr>
        <w:t>Тактико-технические характеристики средств радиосвязи</w:t>
      </w:r>
      <w:r w:rsidRPr="00052726">
        <w:t xml:space="preserve">. </w:t>
      </w:r>
      <w:r w:rsidRPr="00052726">
        <w:rPr>
          <w:sz w:val="28"/>
          <w:szCs w:val="28"/>
        </w:rPr>
        <w:t>Ведение 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реговоров по радиосредствам (о</w:t>
      </w:r>
      <w:r w:rsidRPr="00052726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B30167" w:rsidRPr="00052726" w:rsidRDefault="00B30167" w:rsidP="00B30167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«Огневая подготовка»</w:t>
      </w:r>
    </w:p>
    <w:p w:rsidR="00D15B1F" w:rsidRPr="00052726" w:rsidRDefault="00D15B1F" w:rsidP="00D15B1F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16"/>
          <w:szCs w:val="16"/>
          <w:lang w:eastAsia="ru-RU"/>
        </w:rPr>
      </w:pPr>
    </w:p>
    <w:tbl>
      <w:tblPr>
        <w:tblW w:w="49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1975"/>
        <w:gridCol w:w="755"/>
        <w:gridCol w:w="834"/>
        <w:gridCol w:w="772"/>
        <w:gridCol w:w="643"/>
        <w:gridCol w:w="834"/>
        <w:gridCol w:w="775"/>
        <w:gridCol w:w="643"/>
        <w:gridCol w:w="953"/>
        <w:gridCol w:w="840"/>
      </w:tblGrid>
      <w:tr w:rsidR="00052726" w:rsidRPr="00052726" w:rsidTr="00E25511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052726" w:rsidRDefault="00D15B1F" w:rsidP="00D15B1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ind w:left="-148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0" w:anchor="Par1545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E25511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«Огневая подгото</w:t>
            </w:r>
            <w:r w:rsidRPr="00052726">
              <w:rPr>
                <w:sz w:val="22"/>
                <w:szCs w:val="22"/>
                <w:lang w:eastAsia="ru-RU"/>
              </w:rPr>
              <w:t>в</w:t>
            </w:r>
            <w:r w:rsidRPr="00052726">
              <w:rPr>
                <w:sz w:val="22"/>
                <w:szCs w:val="22"/>
                <w:lang w:eastAsia="ru-RU"/>
              </w:rPr>
              <w:t>ка» (время освоения указано по учебным разделам)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1" w:anchor="Par1953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D15B1F" w:rsidRPr="00052726">
              <w:rPr>
                <w:sz w:val="22"/>
                <w:szCs w:val="22"/>
                <w:lang w:eastAsia="ru-RU"/>
              </w:rPr>
              <w:t>.</w:t>
            </w:r>
          </w:p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ко-технические характеристики видов и типов оружия, разреше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ного для использ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вания в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ности. Соблюдение установленных правил и мер бе</w:t>
            </w:r>
            <w:r w:rsidRPr="00052726">
              <w:rPr>
                <w:sz w:val="22"/>
                <w:szCs w:val="22"/>
                <w:lang w:eastAsia="ru-RU"/>
              </w:rPr>
              <w:t>з</w:t>
            </w:r>
            <w:r w:rsidRPr="00052726">
              <w:rPr>
                <w:sz w:val="22"/>
                <w:szCs w:val="22"/>
                <w:lang w:eastAsia="ru-RU"/>
              </w:rPr>
              <w:t>опасности при о</w:t>
            </w:r>
            <w:r w:rsidRPr="00052726">
              <w:rPr>
                <w:sz w:val="22"/>
                <w:szCs w:val="22"/>
                <w:lang w:eastAsia="ru-RU"/>
              </w:rPr>
              <w:t>б</w:t>
            </w:r>
            <w:r w:rsidRPr="00052726">
              <w:rPr>
                <w:sz w:val="22"/>
                <w:szCs w:val="22"/>
                <w:lang w:eastAsia="ru-RU"/>
              </w:rPr>
              <w:t>ращении с оруж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2" w:anchor="Par1959" w:tooltip="Ссылка на текущий документ" w:history="1">
              <w:r w:rsidR="00D15B1F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D15B1F" w:rsidRPr="00052726">
              <w:rPr>
                <w:sz w:val="22"/>
                <w:szCs w:val="22"/>
                <w:lang w:eastAsia="ru-RU"/>
              </w:rPr>
              <w:t>.</w:t>
            </w:r>
          </w:p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Выполнение упражнений уче</w:t>
            </w:r>
            <w:r w:rsidRPr="00052726">
              <w:rPr>
                <w:sz w:val="22"/>
                <w:szCs w:val="22"/>
                <w:lang w:eastAsia="ru-RU"/>
              </w:rPr>
              <w:t>б</w:t>
            </w:r>
            <w:r w:rsidRPr="00052726">
              <w:rPr>
                <w:sz w:val="22"/>
                <w:szCs w:val="22"/>
                <w:lang w:eastAsia="ru-RU"/>
              </w:rPr>
              <w:t>ных стрельб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52726" w:rsidRPr="00052726" w:rsidTr="00E25511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052726" w:rsidRDefault="00D15B1F" w:rsidP="00D1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D15B1F" w:rsidRPr="00052726" w:rsidRDefault="00D15B1F" w:rsidP="00D15B1F">
      <w:pPr>
        <w:spacing w:line="312" w:lineRule="auto"/>
        <w:rPr>
          <w:lang w:eastAsia="ru-RU"/>
        </w:rPr>
      </w:pPr>
    </w:p>
    <w:p w:rsidR="00351479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Тема 1. Изменения норм и правил, изучаемых по дисциплине «Огн</w:t>
      </w:r>
      <w:r w:rsidRPr="00052726">
        <w:rPr>
          <w:b/>
          <w:spacing w:val="-5"/>
          <w:sz w:val="28"/>
          <w:szCs w:val="28"/>
          <w:lang w:eastAsia="ru-RU"/>
        </w:rPr>
        <w:t>е</w:t>
      </w:r>
      <w:r w:rsidRPr="00052726">
        <w:rPr>
          <w:b/>
          <w:spacing w:val="-5"/>
          <w:sz w:val="28"/>
          <w:szCs w:val="28"/>
          <w:lang w:eastAsia="ru-RU"/>
        </w:rPr>
        <w:t>вая подготовка»</w:t>
      </w:r>
    </w:p>
    <w:p w:rsidR="00351479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052726">
        <w:rPr>
          <w:spacing w:val="-5"/>
          <w:sz w:val="28"/>
          <w:szCs w:val="28"/>
          <w:lang w:eastAsia="ru-RU"/>
        </w:rPr>
        <w:t>– изучается в пределах следующих учебных разделов:</w:t>
      </w:r>
    </w:p>
    <w:p w:rsidR="00B30167" w:rsidRPr="00052726" w:rsidRDefault="00351479" w:rsidP="00351479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10" w:name="Par1953"/>
      <w:bookmarkEnd w:id="10"/>
      <w:r w:rsidRPr="00052726">
        <w:rPr>
          <w:b/>
          <w:spacing w:val="-5"/>
          <w:sz w:val="28"/>
          <w:szCs w:val="28"/>
          <w:lang w:eastAsia="ru-RU"/>
        </w:rPr>
        <w:t>Раздел 1. </w:t>
      </w:r>
      <w:r w:rsidR="00B30167" w:rsidRPr="00052726">
        <w:rPr>
          <w:b/>
          <w:spacing w:val="-5"/>
          <w:sz w:val="28"/>
          <w:szCs w:val="28"/>
          <w:lang w:eastAsia="ru-RU"/>
        </w:rPr>
        <w:t>Общее устройство, назначение, тактико-технические хара</w:t>
      </w:r>
      <w:r w:rsidR="00B30167" w:rsidRPr="00052726">
        <w:rPr>
          <w:b/>
          <w:spacing w:val="-5"/>
          <w:sz w:val="28"/>
          <w:szCs w:val="28"/>
          <w:lang w:eastAsia="ru-RU"/>
        </w:rPr>
        <w:t>к</w:t>
      </w:r>
      <w:r w:rsidR="00B30167" w:rsidRPr="00052726">
        <w:rPr>
          <w:b/>
          <w:spacing w:val="-5"/>
          <w:sz w:val="28"/>
          <w:szCs w:val="28"/>
          <w:lang w:eastAsia="ru-RU"/>
        </w:rPr>
        <w:t xml:space="preserve">теристики видов и типов оружия, разрешенного для использования </w:t>
      </w:r>
      <w:r w:rsidR="00B30167" w:rsidRPr="00052726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B30167" w:rsidRPr="00052726" w:rsidRDefault="00B30167" w:rsidP="00B30167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лета пули и ее элементы. Влияние внешних условий </w:t>
      </w:r>
      <w:r w:rsidRPr="00052726">
        <w:rPr>
          <w:sz w:val="28"/>
          <w:u w:val="single"/>
        </w:rPr>
        <w:br/>
        <w:t>на полет пули.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Виды, тактико-технические характеристики и конструктивные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оружия, используемого в охранной деятельности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sz w:val="28"/>
        </w:rPr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сов и принадлежностей.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sz w:val="28"/>
        </w:rPr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052726">
        <w:rPr>
          <w:sz w:val="28"/>
        </w:rPr>
        <w:t>а</w:t>
      </w:r>
      <w:r w:rsidRPr="00052726">
        <w:rPr>
          <w:sz w:val="28"/>
        </w:rPr>
        <w:t>висимости от охранной задачи. Виды кобур и их использование при выпо</w:t>
      </w:r>
      <w:r w:rsidRPr="00052726">
        <w:rPr>
          <w:sz w:val="28"/>
        </w:rPr>
        <w:t>л</w:t>
      </w:r>
      <w:r w:rsidRPr="00052726">
        <w:rPr>
          <w:sz w:val="28"/>
        </w:rPr>
        <w:t xml:space="preserve">нении различных служебных задач. </w:t>
      </w:r>
    </w:p>
    <w:p w:rsidR="00B30167" w:rsidRPr="00052726" w:rsidRDefault="00B30167" w:rsidP="00B30167">
      <w:pPr>
        <w:jc w:val="both"/>
        <w:rPr>
          <w:sz w:val="28"/>
        </w:rPr>
      </w:pPr>
      <w:r w:rsidRPr="00052726">
        <w:rPr>
          <w:b/>
          <w:i/>
          <w:sz w:val="28"/>
        </w:rPr>
        <w:tab/>
      </w:r>
      <w:r w:rsidRPr="00052726">
        <w:rPr>
          <w:sz w:val="28"/>
        </w:rPr>
        <w:t xml:space="preserve">Методики быстрого устранения задержек оружия, возникающих при стрельбе.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052726">
        <w:rPr>
          <w:sz w:val="28"/>
          <w:szCs w:val="28"/>
          <w:u w:val="single"/>
        </w:rPr>
        <w:t>ь</w:t>
      </w:r>
      <w:r w:rsidRPr="00052726">
        <w:rPr>
          <w:sz w:val="28"/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B30167" w:rsidRPr="00052726" w:rsidRDefault="00B30167" w:rsidP="00B30167">
      <w:pPr>
        <w:ind w:firstLine="567"/>
        <w:jc w:val="both"/>
        <w:rPr>
          <w:sz w:val="28"/>
        </w:rPr>
      </w:pPr>
      <w:r w:rsidRPr="00052726">
        <w:rPr>
          <w:sz w:val="28"/>
        </w:rPr>
        <w:t xml:space="preserve">Основы знаний правил стрельбы </w:t>
      </w:r>
      <w:r w:rsidRPr="00052726">
        <w:rPr>
          <w:i/>
          <w:sz w:val="28"/>
        </w:rPr>
        <w:t>(приведение оружия к бою, правильная техника стрельбы из оружия).</w:t>
      </w:r>
      <w:r w:rsidRPr="00052726">
        <w:rPr>
          <w:sz w:val="28"/>
        </w:rPr>
        <w:t xml:space="preserve"> Изготовка к стрельбе </w:t>
      </w:r>
      <w:r w:rsidRPr="00052726">
        <w:rPr>
          <w:i/>
          <w:sz w:val="28"/>
        </w:rPr>
        <w:t>(методы быстрого и</w:t>
      </w:r>
      <w:r w:rsidRPr="00052726">
        <w:rPr>
          <w:i/>
          <w:sz w:val="28"/>
        </w:rPr>
        <w:t>з</w:t>
      </w:r>
      <w:r w:rsidRPr="00052726">
        <w:rPr>
          <w:i/>
          <w:sz w:val="28"/>
        </w:rPr>
        <w:t>влечения оружия, правильное удержание оружия).</w:t>
      </w:r>
      <w:r w:rsidRPr="00052726">
        <w:rPr>
          <w:sz w:val="28"/>
        </w:rPr>
        <w:t xml:space="preserve"> Выбор прицела и точки прицеливания </w:t>
      </w:r>
      <w:r w:rsidRPr="00052726">
        <w:rPr>
          <w:i/>
          <w:sz w:val="28"/>
        </w:rPr>
        <w:t>(правильное прицеливание).</w:t>
      </w:r>
      <w:r w:rsidRPr="00052726">
        <w:rPr>
          <w:sz w:val="28"/>
        </w:rPr>
        <w:t xml:space="preserve"> Производство выстрела. Кучность и меткость стрельбы, способы их повышения </w:t>
      </w:r>
      <w:r w:rsidRPr="00052726">
        <w:rPr>
          <w:i/>
          <w:sz w:val="28"/>
        </w:rPr>
        <w:t>(обработка спуска, методика осуществления быстрой, точной стрельбы)</w:t>
      </w:r>
      <w:r w:rsidRPr="00052726">
        <w:rPr>
          <w:sz w:val="28"/>
        </w:rPr>
        <w:t>. Прекращение стрельбы. Ко</w:t>
      </w:r>
      <w:r w:rsidRPr="00052726">
        <w:rPr>
          <w:sz w:val="28"/>
        </w:rPr>
        <w:t>н</w:t>
      </w:r>
      <w:r w:rsidRPr="00052726">
        <w:rPr>
          <w:sz w:val="28"/>
        </w:rPr>
        <w:t>трольный осмотр оружия.</w:t>
      </w:r>
    </w:p>
    <w:p w:rsidR="00B30167" w:rsidRPr="00052726" w:rsidRDefault="00B30167" w:rsidP="00B30167">
      <w:pPr>
        <w:ind w:firstLine="709"/>
        <w:jc w:val="both"/>
        <w:rPr>
          <w:i/>
          <w:sz w:val="28"/>
        </w:rPr>
      </w:pPr>
      <w:r w:rsidRPr="00052726">
        <w:rPr>
          <w:sz w:val="28"/>
        </w:rPr>
        <w:t xml:space="preserve">Особенности стрельбы из пистолета </w:t>
      </w:r>
      <w:r w:rsidRPr="00052726">
        <w:rPr>
          <w:i/>
          <w:sz w:val="28"/>
        </w:rPr>
        <w:t>(стрельба с одной руки при обы</w:t>
      </w:r>
      <w:r w:rsidRPr="00052726">
        <w:rPr>
          <w:i/>
          <w:sz w:val="28"/>
        </w:rPr>
        <w:t>ч</w:t>
      </w:r>
      <w:r w:rsidRPr="00052726">
        <w:rPr>
          <w:i/>
          <w:sz w:val="28"/>
        </w:rPr>
        <w:t xml:space="preserve">ном удержании, со сваливанием на 90 градусов; стрельба с 2-х рук; виды удержания пистолета 2-мя руками; стрельба из положения стоя, с колена, с упора; техника скоростной стрельбы). </w:t>
      </w:r>
    </w:p>
    <w:p w:rsidR="00B30167" w:rsidRPr="00052726" w:rsidRDefault="00B30167" w:rsidP="00B30167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B30167" w:rsidRPr="00052726" w:rsidRDefault="00B30167" w:rsidP="00351479">
      <w:pPr>
        <w:ind w:firstLine="709"/>
        <w:jc w:val="both"/>
        <w:rPr>
          <w:sz w:val="28"/>
        </w:rPr>
      </w:pPr>
      <w:bookmarkStart w:id="11" w:name="Par849"/>
      <w:bookmarkEnd w:id="11"/>
      <w:r w:rsidRPr="00052726">
        <w:rPr>
          <w:sz w:val="28"/>
        </w:rPr>
        <w:t>Правила безопасного обращения с огнестрельным оружием. Меры бе</w:t>
      </w:r>
      <w:r w:rsidRPr="00052726">
        <w:rPr>
          <w:sz w:val="28"/>
        </w:rPr>
        <w:t>з</w:t>
      </w:r>
      <w:r w:rsidRPr="00052726">
        <w:rPr>
          <w:sz w:val="28"/>
        </w:rPr>
        <w:t>опасности при обращении с оружием и боеприпасами в различных ситуац</w:t>
      </w:r>
      <w:r w:rsidRPr="00052726">
        <w:rPr>
          <w:sz w:val="28"/>
        </w:rPr>
        <w:t>и</w:t>
      </w:r>
      <w:r w:rsidRPr="00052726">
        <w:rPr>
          <w:sz w:val="28"/>
        </w:rPr>
        <w:t>ях: при получении, хранении, ношении в процессе выполнения служебных задач, при применении, при испол</w:t>
      </w:r>
      <w:r w:rsidR="00351479" w:rsidRPr="00052726">
        <w:rPr>
          <w:sz w:val="28"/>
        </w:rPr>
        <w:t>ьзовании на стрелковом объекте.</w:t>
      </w:r>
    </w:p>
    <w:p w:rsidR="00B30167" w:rsidRPr="00052726" w:rsidRDefault="00351479" w:rsidP="00B30167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Раздел</w:t>
      </w:r>
      <w:r w:rsidR="00B30167" w:rsidRPr="00052726">
        <w:rPr>
          <w:b/>
          <w:spacing w:val="-5"/>
          <w:sz w:val="28"/>
          <w:szCs w:val="28"/>
          <w:lang w:eastAsia="ru-RU"/>
        </w:rPr>
        <w:t> 2. Выполнение упражнений учебных стрельб.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Инструктаж по мерам безопасности при стрельбе из огнестрельного оружия.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Практическая отработка действий со служебным и гражданским ор</w:t>
      </w:r>
      <w:r w:rsidRPr="00052726">
        <w:rPr>
          <w:sz w:val="28"/>
        </w:rPr>
        <w:t>у</w:t>
      </w:r>
      <w:r w:rsidRPr="00052726">
        <w:rPr>
          <w:sz w:val="28"/>
        </w:rPr>
        <w:t>жием, разрешенным в частной охранной деятельности. Отработка снаряж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магазина, заряжания и разряжания оружия. </w:t>
      </w:r>
    </w:p>
    <w:p w:rsidR="00B30167" w:rsidRPr="00052726" w:rsidRDefault="00B30167" w:rsidP="00B30167">
      <w:pPr>
        <w:ind w:firstLine="720"/>
        <w:jc w:val="both"/>
        <w:rPr>
          <w:sz w:val="28"/>
        </w:rPr>
      </w:pPr>
      <w:r w:rsidRPr="00052726">
        <w:rPr>
          <w:sz w:val="28"/>
        </w:rPr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052726">
        <w:rPr>
          <w:sz w:val="28"/>
        </w:rPr>
        <w:t>ж</w:t>
      </w:r>
      <w:r w:rsidRPr="00052726">
        <w:rPr>
          <w:sz w:val="28"/>
        </w:rPr>
        <w:t>ных ошибок в ходе прицеливания и произведении выстрела. Устранение з</w:t>
      </w:r>
      <w:r w:rsidRPr="00052726">
        <w:rPr>
          <w:sz w:val="28"/>
        </w:rPr>
        <w:t>а</w:t>
      </w:r>
      <w:r w:rsidRPr="00052726">
        <w:rPr>
          <w:sz w:val="28"/>
        </w:rPr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052726">
        <w:rPr>
          <w:sz w:val="28"/>
        </w:rPr>
        <w:t>у</w:t>
      </w:r>
      <w:r w:rsidRPr="00052726">
        <w:rPr>
          <w:sz w:val="28"/>
        </w:rPr>
        <w:t>жия (временное и полное прекращение стрельбы, разряжение пистолета и его осмотр).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Выбор установки прицела и точки прицеливания при стрельбе по неп</w:t>
      </w:r>
      <w:r w:rsidRPr="00052726">
        <w:rPr>
          <w:sz w:val="28"/>
        </w:rPr>
        <w:t>о</w:t>
      </w:r>
      <w:r w:rsidRPr="00052726">
        <w:rPr>
          <w:sz w:val="28"/>
        </w:rPr>
        <w:t>движным и движущимся целям. Приемы стрельбы по появляющимся целям. Изготовка к стрельбе из различных положений с места и после передвижения с использованием укрытий. Изготовка к стрельбе стоя и с колен.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Выполнение упражнений учебных стрельб.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Упражнения учебных стрельб выполняются в соответствии с норм</w:t>
      </w:r>
      <w:r w:rsidRPr="00052726">
        <w:rPr>
          <w:sz w:val="28"/>
        </w:rPr>
        <w:t>а</w:t>
      </w:r>
      <w:r w:rsidRPr="00052726">
        <w:rPr>
          <w:sz w:val="28"/>
        </w:rPr>
        <w:t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соответствующими Приказами Росгвардии).</w:t>
      </w:r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«Использование специальных средств»</w:t>
      </w:r>
    </w:p>
    <w:p w:rsidR="000C4DCE" w:rsidRPr="00052726" w:rsidRDefault="000C4DCE" w:rsidP="000C4DCE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lang w:eastAsia="ru-RU"/>
        </w:rPr>
      </w:pPr>
    </w:p>
    <w:p w:rsidR="000C4DCE" w:rsidRPr="00052726" w:rsidRDefault="000C4DCE" w:rsidP="000C4DCE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sz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5859"/>
        <w:gridCol w:w="845"/>
        <w:gridCol w:w="1054"/>
        <w:gridCol w:w="1005"/>
      </w:tblGrid>
      <w:tr w:rsidR="00052726" w:rsidRPr="00052726" w:rsidTr="00E25511">
        <w:trPr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052726" w:rsidRPr="00052726" w:rsidTr="00E25511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E25511">
        <w:trPr>
          <w:trHeight w:val="501"/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052726" w:rsidRPr="00052726" w:rsidTr="00E2551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2000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Изменения норм и правил, изучаемых по дисциплине </w:t>
            </w:r>
          </w:p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«Использование специальных средств»</w:t>
            </w:r>
          </w:p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(время освоения указано по учебным разделам)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4" w:anchor="Par2002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0C4DCE" w:rsidRPr="00052726">
              <w:rPr>
                <w:sz w:val="22"/>
                <w:szCs w:val="22"/>
                <w:lang w:eastAsia="ru-RU"/>
              </w:rPr>
              <w:t>.</w:t>
            </w:r>
          </w:p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тактико-технические хара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теристики специальных средств, разрешенных для испол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зования.</w:t>
            </w:r>
          </w:p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052726" w:rsidRDefault="000C4DCE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5" w:anchor="Par2008" w:tooltip="Ссылка на текущий документ" w:history="1">
              <w:r w:rsidR="000C4DCE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0C4DCE" w:rsidRPr="00052726">
              <w:rPr>
                <w:sz w:val="22"/>
                <w:szCs w:val="22"/>
                <w:lang w:eastAsia="ru-RU"/>
              </w:rPr>
              <w:t>.</w:t>
            </w:r>
          </w:p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052726" w:rsidRDefault="000C4DCE" w:rsidP="000C4DC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052726" w:rsidRDefault="000C4DCE" w:rsidP="000C4D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>
      <w:pPr>
        <w:tabs>
          <w:tab w:val="left" w:pos="0"/>
        </w:tabs>
        <w:jc w:val="both"/>
        <w:rPr>
          <w:rFonts w:ascii="Arial" w:hAnsi="Arial"/>
          <w:sz w:val="26"/>
        </w:rPr>
      </w:pP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 1. Изменения норм и правил, изучаемых по дисциплине </w:t>
      </w: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«Использование специальных средств»</w:t>
      </w:r>
    </w:p>
    <w:p w:rsidR="008E4F21" w:rsidRPr="00052726" w:rsidRDefault="008E4F21" w:rsidP="008E4F21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sz w:val="28"/>
          <w:szCs w:val="28"/>
        </w:rPr>
      </w:pP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8E4F21" w:rsidRPr="00052726" w:rsidRDefault="008E4F21" w:rsidP="008E4F21">
      <w:pPr>
        <w:tabs>
          <w:tab w:val="left" w:pos="0"/>
        </w:tabs>
        <w:ind w:firstLine="654"/>
        <w:jc w:val="both"/>
        <w:rPr>
          <w:b/>
          <w:sz w:val="28"/>
          <w:szCs w:val="28"/>
        </w:rPr>
      </w:pPr>
      <w:bookmarkStart w:id="12" w:name="Par2002"/>
      <w:bookmarkEnd w:id="12"/>
    </w:p>
    <w:p w:rsidR="00B30167" w:rsidRPr="00052726" w:rsidRDefault="008E4F21" w:rsidP="008E4F21">
      <w:pPr>
        <w:tabs>
          <w:tab w:val="left" w:pos="0"/>
        </w:tabs>
        <w:ind w:firstLine="654"/>
        <w:jc w:val="both"/>
        <w:rPr>
          <w:b/>
          <w:i/>
          <w:sz w:val="28"/>
          <w:szCs w:val="28"/>
        </w:rPr>
      </w:pPr>
      <w:r w:rsidRPr="00052726">
        <w:rPr>
          <w:b/>
          <w:sz w:val="28"/>
          <w:szCs w:val="28"/>
        </w:rPr>
        <w:t>Раздел 1. </w:t>
      </w:r>
      <w:r w:rsidR="00B30167" w:rsidRPr="00052726">
        <w:rPr>
          <w:b/>
          <w:sz w:val="28"/>
          <w:szCs w:val="28"/>
        </w:rPr>
        <w:t>Общее устройство, назначение, тактико-технические х</w:t>
      </w:r>
      <w:r w:rsidR="00B30167" w:rsidRPr="00052726">
        <w:rPr>
          <w:b/>
          <w:sz w:val="28"/>
          <w:szCs w:val="28"/>
        </w:rPr>
        <w:t>а</w:t>
      </w:r>
      <w:r w:rsidR="00B30167" w:rsidRPr="00052726">
        <w:rPr>
          <w:b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Назначение специальных средств в зависимости от их видов. Устро</w:t>
      </w:r>
      <w:r w:rsidRPr="00052726">
        <w:rPr>
          <w:sz w:val="28"/>
          <w:szCs w:val="28"/>
          <w:u w:val="single"/>
        </w:rPr>
        <w:t>й</w:t>
      </w:r>
      <w:r w:rsidRPr="00052726">
        <w:rPr>
          <w:sz w:val="28"/>
          <w:szCs w:val="28"/>
          <w:u w:val="single"/>
        </w:rPr>
        <w:t xml:space="preserve">ство и тактико-технические характеристики специальных средств. 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  <w:u w:val="single"/>
        </w:rPr>
        <w:t>Проверка технического состояния (исправности), правила и меры бе</w:t>
      </w:r>
      <w:r w:rsidRPr="00052726">
        <w:rPr>
          <w:sz w:val="28"/>
          <w:szCs w:val="28"/>
          <w:u w:val="single"/>
        </w:rPr>
        <w:t>з</w:t>
      </w:r>
      <w:r w:rsidRPr="00052726">
        <w:rPr>
          <w:sz w:val="28"/>
          <w:szCs w:val="28"/>
          <w:u w:val="single"/>
        </w:rPr>
        <w:t>опасности при ношении и применении специальных средств</w:t>
      </w:r>
      <w:r w:rsidRPr="00052726">
        <w:rPr>
          <w:sz w:val="28"/>
          <w:szCs w:val="28"/>
        </w:rPr>
        <w:t xml:space="preserve">. </w:t>
      </w:r>
    </w:p>
    <w:p w:rsidR="00B30167" w:rsidRPr="00052726" w:rsidRDefault="00B30167" w:rsidP="00B30167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Проверка технического состояния (исправности) специальных средств. 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те со специальными средствами. Меры безопасности при обращении со сп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lastRenderedPageBreak/>
        <w:t>Основы применения специальных средств в зависимости от их вида и типа. Контрольный осмотр специальных средств.</w:t>
      </w:r>
    </w:p>
    <w:p w:rsidR="00B30167" w:rsidRPr="00052726" w:rsidRDefault="00B30167" w:rsidP="00B30167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Выбор специальных средств в зависимости от конкретной задачи охр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ны. Методы оптимального ношения специальных средств (скрытое и откр</w:t>
      </w:r>
      <w:r w:rsidRPr="00052726">
        <w:rPr>
          <w:sz w:val="28"/>
          <w:szCs w:val="28"/>
        </w:rPr>
        <w:t>ы</w:t>
      </w:r>
      <w:r w:rsidRPr="00052726">
        <w:rPr>
          <w:sz w:val="28"/>
          <w:szCs w:val="28"/>
        </w:rPr>
        <w:t>тое) в зависимости от охранной задачи. Методы и способы рационального применения специальных средств.</w:t>
      </w:r>
    </w:p>
    <w:p w:rsidR="00B30167" w:rsidRPr="00052726" w:rsidRDefault="00B30167" w:rsidP="008E4F21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использования и хранения специальных средств, обеспечив</w:t>
      </w:r>
      <w:r w:rsidRPr="00052726">
        <w:rPr>
          <w:sz w:val="28"/>
          <w:szCs w:val="28"/>
          <w:u w:val="single"/>
        </w:rPr>
        <w:t>а</w:t>
      </w:r>
      <w:r w:rsidRPr="00052726">
        <w:rPr>
          <w:sz w:val="28"/>
          <w:szCs w:val="28"/>
          <w:u w:val="single"/>
        </w:rPr>
        <w:t>ющие их надлежащее техническое состояние (исправность).</w:t>
      </w:r>
    </w:p>
    <w:p w:rsidR="00B30167" w:rsidRPr="00052726" w:rsidRDefault="00B30167" w:rsidP="00B301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Правила использования специальных средств</w:t>
      </w:r>
      <w:r w:rsidRPr="00052726">
        <w:rPr>
          <w:rFonts w:ascii="Arial" w:hAnsi="Arial"/>
          <w:sz w:val="26"/>
        </w:rPr>
        <w:t xml:space="preserve">, </w:t>
      </w:r>
      <w:r w:rsidRPr="00052726">
        <w:rPr>
          <w:sz w:val="28"/>
          <w:szCs w:val="28"/>
        </w:rPr>
        <w:t>обеспечивающие их надлежащее техническое состояние (исправность).</w:t>
      </w:r>
    </w:p>
    <w:p w:rsidR="00B30167" w:rsidRPr="00052726" w:rsidRDefault="00B30167" w:rsidP="00B30167">
      <w:pPr>
        <w:ind w:firstLine="709"/>
        <w:jc w:val="both"/>
        <w:rPr>
          <w:b/>
          <w:i/>
          <w:sz w:val="28"/>
        </w:rPr>
      </w:pPr>
      <w:r w:rsidRPr="00052726">
        <w:rPr>
          <w:sz w:val="28"/>
        </w:rPr>
        <w:t>Условия хранения жилетов и шлемов защитных, наручников, резин</w:t>
      </w:r>
      <w:r w:rsidRPr="00052726">
        <w:rPr>
          <w:sz w:val="28"/>
        </w:rPr>
        <w:t>о</w:t>
      </w:r>
      <w:r w:rsidRPr="00052726">
        <w:rPr>
          <w:sz w:val="28"/>
        </w:rPr>
        <w:t>вых палок, обеспечивающие их надлежащее техническое состояние (испра</w:t>
      </w:r>
      <w:r w:rsidRPr="00052726">
        <w:rPr>
          <w:sz w:val="28"/>
        </w:rPr>
        <w:t>в</w:t>
      </w:r>
      <w:r w:rsidRPr="00052726">
        <w:rPr>
          <w:sz w:val="28"/>
        </w:rPr>
        <w:t>ность).</w:t>
      </w:r>
    </w:p>
    <w:p w:rsidR="00B30167" w:rsidRPr="00052726" w:rsidRDefault="00B30167" w:rsidP="00B30167">
      <w:pPr>
        <w:jc w:val="both"/>
        <w:rPr>
          <w:b/>
          <w:i/>
          <w:sz w:val="28"/>
        </w:rPr>
      </w:pPr>
      <w:r w:rsidRPr="00052726">
        <w:rPr>
          <w:b/>
          <w:i/>
          <w:sz w:val="28"/>
        </w:rPr>
        <w:tab/>
      </w:r>
    </w:p>
    <w:p w:rsidR="00B30167" w:rsidRPr="00052726" w:rsidRDefault="008E4F21" w:rsidP="00B30167">
      <w:pPr>
        <w:ind w:firstLine="709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</w:t>
      </w:r>
      <w:r w:rsidR="00B30167" w:rsidRPr="00052726">
        <w:rPr>
          <w:b/>
          <w:sz w:val="28"/>
          <w:szCs w:val="28"/>
        </w:rPr>
        <w:t xml:space="preserve"> 2. Практическая отработка приемов и способов применения специальных средств по их видам и типам.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Практическая отработка извлечения (надевания) и применения спец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альных средств (для каждого вида и отдельных моделей). 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состояния, подгонка и тренировка в надевании шлемов и жилетов защитных.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052726">
        <w:rPr>
          <w:sz w:val="28"/>
        </w:rPr>
        <w:t>и</w:t>
      </w:r>
      <w:r w:rsidRPr="00052726">
        <w:rPr>
          <w:sz w:val="28"/>
        </w:rPr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052726">
        <w:rPr>
          <w:sz w:val="28"/>
        </w:rPr>
        <w:t>е</w:t>
      </w:r>
      <w:r w:rsidRPr="00052726">
        <w:rPr>
          <w:sz w:val="28"/>
        </w:rPr>
        <w:t>скольких правонарушителей «Букет»; модификация «Прикол»).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подвесок, проверка состояния и тренировка в примен</w:t>
      </w:r>
      <w:r w:rsidRPr="00052726">
        <w:rPr>
          <w:sz w:val="28"/>
        </w:rPr>
        <w:t>е</w:t>
      </w:r>
      <w:r w:rsidRPr="00052726">
        <w:rPr>
          <w:sz w:val="28"/>
        </w:rPr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052726">
        <w:rPr>
          <w:sz w:val="28"/>
        </w:rPr>
        <w:t>с</w:t>
      </w:r>
      <w:r w:rsidRPr="00052726">
        <w:rPr>
          <w:sz w:val="28"/>
        </w:rPr>
        <w:t>кладная»,  «телескопическая».</w:t>
      </w:r>
    </w:p>
    <w:p w:rsidR="00B30167" w:rsidRPr="00052726" w:rsidRDefault="00B30167" w:rsidP="00B30167">
      <w:pPr>
        <w:rPr>
          <w:sz w:val="28"/>
        </w:rPr>
      </w:pPr>
      <w:r w:rsidRPr="00052726">
        <w:br w:type="page"/>
      </w:r>
    </w:p>
    <w:p w:rsidR="00B30167" w:rsidRPr="00052726" w:rsidRDefault="00B30167" w:rsidP="00B30167">
      <w:pPr>
        <w:jc w:val="both"/>
        <w:rPr>
          <w:sz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«Оказание первой помощи»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8"/>
        <w:gridCol w:w="5914"/>
        <w:gridCol w:w="718"/>
        <w:gridCol w:w="1149"/>
        <w:gridCol w:w="1149"/>
      </w:tblGrid>
      <w:tr w:rsidR="00052726" w:rsidRPr="00052726" w:rsidTr="00E25511">
        <w:trPr>
          <w:trHeight w:val="236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052726" w:rsidRPr="00052726" w:rsidTr="00E25511">
        <w:trPr>
          <w:trHeight w:val="341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rHeight w:val="305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2726" w:rsidRPr="00052726" w:rsidTr="00E25511">
        <w:trPr>
          <w:trHeight w:val="539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052726" w:rsidRPr="00052726" w:rsidTr="00E25511">
        <w:trPr>
          <w:trHeight w:val="7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6" w:anchor="Par2073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«Ок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зание первой помощи» (время освоения указано по учебным разделам)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trHeight w:val="10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7" w:anchor="Par2075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rPr>
          <w:trHeight w:val="7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8" w:anchor="Par2081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порядок осмотра пострадавшего. Оценка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 пострадавшего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9" w:anchor="Par2084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первой помощи. Аптечка первой помощи (автом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0" w:anchor="Par2090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способы извлечения пострадавших из автомоб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ля. Основные транспортные положения. Транспортировка пострадавших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1" w:anchor="Par2097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Сердечно-легочная реанимация. Особенности сердечно-легочной реанимации при электротравме 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 утоплении. Первая помощь при нарушении проходимости верхних дыхательных путей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2" w:anchor="Par210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3" w:anchor="Par2116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7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4" w:anchor="Par2122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8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5" w:anchor="Par2130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9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6" w:anchor="Par2142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10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Первая помощь при термических и химических ожогах, ож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говом шоке. Первая помощь при отморожении и переохл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ждении. Первая помощь при перегревании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7" w:anchor="Par2151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11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8" w:anchor="Par215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12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Порядок оказания первой помощи при неотложных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ниях, вызванных заболеваниями (острые нарушения созн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ния, дыхания, кровообращения, судорожный синдром)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052726" w:rsidRDefault="008E4F21" w:rsidP="00E25511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58211B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9" w:anchor="Par2168" w:tooltip="Ссылка на текущий документ" w:history="1">
              <w:r w:rsidR="008E4F21" w:rsidRPr="00052726">
                <w:rPr>
                  <w:sz w:val="22"/>
                  <w:szCs w:val="22"/>
                  <w:lang w:eastAsia="ru-RU"/>
                </w:rPr>
                <w:t>Раздел 13</w:t>
              </w:r>
            </w:hyperlink>
            <w:r w:rsidR="008E4F21" w:rsidRPr="00052726">
              <w:rPr>
                <w:sz w:val="22"/>
                <w:szCs w:val="22"/>
                <w:lang w:eastAsia="ru-RU"/>
              </w:rPr>
              <w:t>.</w:t>
            </w:r>
          </w:p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политравме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052726" w:rsidRDefault="008E4F21" w:rsidP="008E4F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052726" w:rsidRDefault="008E4F21" w:rsidP="008E4F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8E4F21" w:rsidRPr="00052726" w:rsidRDefault="008E4F21" w:rsidP="008E4F21">
      <w:pPr>
        <w:ind w:firstLine="709"/>
        <w:jc w:val="both"/>
        <w:rPr>
          <w:b/>
          <w:sz w:val="10"/>
          <w:szCs w:val="10"/>
        </w:rPr>
      </w:pPr>
    </w:p>
    <w:p w:rsidR="00F445D4" w:rsidRPr="00052726" w:rsidRDefault="00F445D4" w:rsidP="00F445D4">
      <w:pPr>
        <w:ind w:firstLine="720"/>
        <w:jc w:val="both"/>
        <w:rPr>
          <w:i/>
          <w:sz w:val="28"/>
          <w:szCs w:val="28"/>
        </w:rPr>
      </w:pPr>
      <w:r w:rsidRPr="00052726">
        <w:rPr>
          <w:i/>
          <w:sz w:val="28"/>
          <w:szCs w:val="28"/>
          <w:u w:val="single"/>
        </w:rPr>
        <w:t>Примечание</w:t>
      </w:r>
      <w:r w:rsidRPr="00052726">
        <w:rPr>
          <w:i/>
          <w:sz w:val="28"/>
          <w:szCs w:val="28"/>
        </w:rPr>
        <w:t>: Теоретическое и практическое обучение по дисциплине "Оказание первой помощи" проводится с изучением приемов первой помощи. Среди прочих, изучаются вопросы по оказанию первой помощи лицам, пол</w:t>
      </w:r>
      <w:r w:rsidRPr="00052726">
        <w:rPr>
          <w:i/>
          <w:sz w:val="28"/>
          <w:szCs w:val="28"/>
        </w:rPr>
        <w:t>у</w:t>
      </w:r>
      <w:r w:rsidRPr="00052726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электричеством, вход</w:t>
      </w:r>
      <w:r w:rsidRPr="00052726">
        <w:rPr>
          <w:i/>
          <w:sz w:val="28"/>
          <w:szCs w:val="28"/>
        </w:rPr>
        <w:t>я</w:t>
      </w:r>
      <w:r w:rsidRPr="00052726">
        <w:rPr>
          <w:i/>
          <w:sz w:val="28"/>
          <w:szCs w:val="28"/>
        </w:rPr>
        <w:t>щие в качестве обязательных в перечень вопросов, используемых при пери</w:t>
      </w:r>
      <w:r w:rsidRPr="00052726">
        <w:rPr>
          <w:i/>
          <w:sz w:val="28"/>
          <w:szCs w:val="28"/>
        </w:rPr>
        <w:t>о</w:t>
      </w:r>
      <w:r w:rsidRPr="00052726">
        <w:rPr>
          <w:i/>
          <w:sz w:val="28"/>
          <w:szCs w:val="28"/>
        </w:rPr>
        <w:t>дических проверках частных охранников.</w:t>
      </w:r>
    </w:p>
    <w:p w:rsidR="00F445D4" w:rsidRPr="00052726" w:rsidRDefault="00F445D4" w:rsidP="00F445D4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4"/>
          <w:szCs w:val="4"/>
          <w:lang w:eastAsia="ru-RU"/>
        </w:rPr>
      </w:pPr>
    </w:p>
    <w:p w:rsidR="008E4F21" w:rsidRPr="00052726" w:rsidRDefault="008E4F21" w:rsidP="00F445D4">
      <w:pPr>
        <w:ind w:firstLine="709"/>
        <w:jc w:val="both"/>
        <w:rPr>
          <w:b/>
          <w:spacing w:val="-6"/>
          <w:sz w:val="28"/>
          <w:szCs w:val="28"/>
        </w:rPr>
      </w:pPr>
      <w:r w:rsidRPr="00052726">
        <w:rPr>
          <w:b/>
          <w:spacing w:val="-6"/>
          <w:sz w:val="28"/>
          <w:szCs w:val="28"/>
        </w:rPr>
        <w:t>Тема 1. Изменения норм и правил, изучаемых по дисциплине «Оказ</w:t>
      </w:r>
      <w:r w:rsidRPr="00052726">
        <w:rPr>
          <w:b/>
          <w:spacing w:val="-6"/>
          <w:sz w:val="28"/>
          <w:szCs w:val="28"/>
        </w:rPr>
        <w:t>а</w:t>
      </w:r>
      <w:r w:rsidRPr="00052726">
        <w:rPr>
          <w:b/>
          <w:spacing w:val="-6"/>
          <w:sz w:val="28"/>
          <w:szCs w:val="28"/>
        </w:rPr>
        <w:t>ние первой помощи»</w:t>
      </w:r>
    </w:p>
    <w:p w:rsidR="008E4F21" w:rsidRPr="00052726" w:rsidRDefault="008E4F21" w:rsidP="008E4F21">
      <w:pPr>
        <w:ind w:firstLine="709"/>
        <w:jc w:val="both"/>
        <w:rPr>
          <w:spacing w:val="-6"/>
          <w:sz w:val="28"/>
          <w:szCs w:val="28"/>
        </w:rPr>
      </w:pPr>
      <w:r w:rsidRPr="00052726">
        <w:rPr>
          <w:spacing w:val="-6"/>
          <w:sz w:val="28"/>
          <w:szCs w:val="28"/>
        </w:rPr>
        <w:t>– изучается в пределах следующих учебных разделов:</w:t>
      </w:r>
    </w:p>
    <w:p w:rsidR="00B30167" w:rsidRPr="00052726" w:rsidRDefault="008E4F21" w:rsidP="00F445D4">
      <w:pPr>
        <w:ind w:firstLine="709"/>
        <w:jc w:val="both"/>
        <w:rPr>
          <w:b/>
          <w:spacing w:val="-6"/>
          <w:sz w:val="28"/>
          <w:szCs w:val="28"/>
        </w:rPr>
      </w:pPr>
      <w:bookmarkStart w:id="13" w:name="Par2075"/>
      <w:bookmarkEnd w:id="13"/>
      <w:r w:rsidRPr="00052726">
        <w:rPr>
          <w:b/>
          <w:spacing w:val="-6"/>
          <w:sz w:val="28"/>
          <w:szCs w:val="28"/>
        </w:rPr>
        <w:t>Раздел 1. </w:t>
      </w:r>
      <w:r w:rsidR="00B30167" w:rsidRPr="00052726">
        <w:rPr>
          <w:b/>
          <w:spacing w:val="-6"/>
          <w:sz w:val="28"/>
          <w:szCs w:val="28"/>
        </w:rPr>
        <w:t>Организационно-правовые аспекты оказания первой пом</w:t>
      </w:r>
      <w:r w:rsidR="00B30167" w:rsidRPr="00052726">
        <w:rPr>
          <w:b/>
          <w:spacing w:val="-6"/>
          <w:sz w:val="28"/>
          <w:szCs w:val="28"/>
        </w:rPr>
        <w:t>о</w:t>
      </w:r>
      <w:r w:rsidR="00B30167" w:rsidRPr="00052726">
        <w:rPr>
          <w:b/>
          <w:spacing w:val="-6"/>
          <w:sz w:val="28"/>
          <w:szCs w:val="28"/>
        </w:rPr>
        <w:t>щи пострадавшим. Оказание первой психологической помощи пострада</w:t>
      </w:r>
      <w:r w:rsidR="00B30167" w:rsidRPr="00052726">
        <w:rPr>
          <w:b/>
          <w:spacing w:val="-6"/>
          <w:sz w:val="28"/>
          <w:szCs w:val="28"/>
        </w:rPr>
        <w:t>в</w:t>
      </w:r>
      <w:r w:rsidR="00B30167" w:rsidRPr="00052726">
        <w:rPr>
          <w:b/>
          <w:spacing w:val="-6"/>
          <w:sz w:val="28"/>
          <w:szCs w:val="28"/>
        </w:rPr>
        <w:t>шим.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«первая помощь». Неотложные состояния, требующие провед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правила, приемы и этапы оказания первой психологической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мощи пострадавшим. Особенности оказания помощи детям.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4" w:name="Par1046"/>
      <w:bookmarkEnd w:id="14"/>
      <w:r w:rsidRPr="00052726">
        <w:rPr>
          <w:b/>
          <w:spacing w:val="-6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 пострадавшего.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териях.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5" w:name="Par1049"/>
      <w:bookmarkEnd w:id="15"/>
      <w:r w:rsidRPr="00052726">
        <w:rPr>
          <w:b/>
          <w:spacing w:val="-6"/>
          <w:sz w:val="28"/>
          <w:szCs w:val="28"/>
          <w:lang w:eastAsia="ru-RU"/>
        </w:rPr>
        <w:t>Раздел 3. Средства первой помощи. Аптечка первой помощи (автом</w:t>
      </w:r>
      <w:r w:rsidRPr="00052726">
        <w:rPr>
          <w:b/>
          <w:spacing w:val="-6"/>
          <w:sz w:val="28"/>
          <w:szCs w:val="28"/>
          <w:lang w:eastAsia="ru-RU"/>
        </w:rPr>
        <w:t>о</w:t>
      </w:r>
      <w:r w:rsidRPr="00052726">
        <w:rPr>
          <w:b/>
          <w:spacing w:val="-6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052726">
        <w:rPr>
          <w:b/>
          <w:spacing w:val="-6"/>
          <w:sz w:val="28"/>
          <w:szCs w:val="28"/>
          <w:lang w:eastAsia="ru-RU"/>
        </w:rPr>
        <w:t>е</w:t>
      </w:r>
      <w:r w:rsidRPr="00052726">
        <w:rPr>
          <w:b/>
          <w:spacing w:val="-6"/>
          <w:sz w:val="28"/>
          <w:szCs w:val="28"/>
          <w:lang w:eastAsia="ru-RU"/>
        </w:rPr>
        <w:t>скими жидкостями человека.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«средства первой помощи». Устройства для проведения иску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ственной вентиляции легких способом «рот – устройство – рот» (лицевая маска с клапаном). Средства временной остановки наружного кровотечения (кровоост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навливающий жгут, перевязочные средства (стерильные, нестерильные). Сре</w:t>
      </w:r>
      <w:r w:rsidRPr="00052726">
        <w:rPr>
          <w:spacing w:val="-6"/>
          <w:sz w:val="28"/>
          <w:szCs w:val="28"/>
          <w:lang w:eastAsia="ru-RU"/>
        </w:rPr>
        <w:t>д</w:t>
      </w:r>
      <w:r w:rsidRPr="00052726">
        <w:rPr>
          <w:spacing w:val="-6"/>
          <w:sz w:val="28"/>
          <w:szCs w:val="28"/>
          <w:lang w:eastAsia="ru-RU"/>
        </w:rPr>
        <w:t>ства для иммобилизации. Виды носилок (табельные, импровизированные, жес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кие, мягкие). Средства индивидуальной защиты рук.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052726">
        <w:rPr>
          <w:spacing w:val="-6"/>
          <w:sz w:val="28"/>
          <w:szCs w:val="28"/>
          <w:lang w:eastAsia="ru-RU"/>
        </w:rPr>
        <w:br/>
        <w:t>для использования.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052726">
        <w:rPr>
          <w:spacing w:val="-6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6" w:name="Par1055"/>
      <w:bookmarkEnd w:id="16"/>
      <w:r w:rsidRPr="00052726">
        <w:rPr>
          <w:b/>
          <w:spacing w:val="-6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052726">
        <w:rPr>
          <w:b/>
          <w:spacing w:val="-6"/>
          <w:sz w:val="28"/>
          <w:szCs w:val="28"/>
          <w:lang w:eastAsia="ru-RU"/>
        </w:rPr>
        <w:t>и</w:t>
      </w:r>
      <w:r w:rsidRPr="00052726">
        <w:rPr>
          <w:b/>
          <w:spacing w:val="-6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052726">
        <w:rPr>
          <w:spacing w:val="-6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«возвышенное положение», «положение полусидя», «противош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ковое положение», «стабильное боковое положение». 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знания).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перевода пострадавшего в «стабильное боковое пол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традиционного способа перекладывания пострадавшего («ска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динавский мост» и его варианты).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052726">
        <w:rPr>
          <w:spacing w:val="-6"/>
          <w:sz w:val="28"/>
          <w:szCs w:val="28"/>
          <w:lang w:eastAsia="ru-RU"/>
        </w:rPr>
        <w:t>ю</w:t>
      </w:r>
      <w:r w:rsidRPr="00052726">
        <w:rPr>
          <w:spacing w:val="-6"/>
          <w:sz w:val="28"/>
          <w:szCs w:val="28"/>
          <w:lang w:eastAsia="ru-RU"/>
        </w:rPr>
        <w:t>щими.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7" w:name="Par1062"/>
      <w:bookmarkEnd w:id="17"/>
      <w:r w:rsidRPr="00052726">
        <w:rPr>
          <w:b/>
          <w:spacing w:val="-6"/>
          <w:sz w:val="28"/>
          <w:szCs w:val="28"/>
          <w:lang w:eastAsia="ru-RU"/>
        </w:rPr>
        <w:lastRenderedPageBreak/>
        <w:t>Раздел 5.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="00F445D4" w:rsidRPr="00052726">
        <w:rPr>
          <w:b/>
          <w:spacing w:val="-6"/>
          <w:sz w:val="28"/>
          <w:szCs w:val="28"/>
          <w:lang w:eastAsia="ru-RU"/>
        </w:rPr>
        <w:t xml:space="preserve">Сердечно-легочная </w:t>
      </w:r>
      <w:r w:rsidRPr="00052726">
        <w:rPr>
          <w:b/>
          <w:spacing w:val="-6"/>
          <w:sz w:val="28"/>
          <w:szCs w:val="28"/>
          <w:lang w:eastAsia="ru-RU"/>
        </w:rPr>
        <w:t>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052726">
        <w:rPr>
          <w:spacing w:val="-6"/>
          <w:sz w:val="28"/>
          <w:szCs w:val="28"/>
          <w:vertAlign w:val="superscript"/>
          <w:lang w:eastAsia="ru-RU"/>
        </w:rPr>
        <w:footnoteReference w:id="2"/>
      </w:r>
      <w:r w:rsidRPr="00052726">
        <w:rPr>
          <w:spacing w:val="-6"/>
          <w:sz w:val="28"/>
          <w:szCs w:val="28"/>
          <w:lang w:eastAsia="ru-RU"/>
        </w:rPr>
        <w:t>. Приемы восст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анимационный комплекс. Критерии эффективности СЛР. Ошибки и осложнения, возникающие при СЛР. Показания к прекращению СЛР. Особенности СЛР у 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тей. Особенности СЛР при утоплении (попадание транспортного средства в в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ду), электротравме.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страдавших в сознании, без сознания.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сой тела, беременной женщине и ребенку.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052726">
        <w:rPr>
          <w:spacing w:val="-6"/>
          <w:sz w:val="28"/>
          <w:szCs w:val="28"/>
          <w:lang w:eastAsia="ru-RU"/>
        </w:rPr>
        <w:t>х</w:t>
      </w:r>
      <w:r w:rsidRPr="00052726">
        <w:rPr>
          <w:spacing w:val="-6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052726">
        <w:rPr>
          <w:spacing w:val="-6"/>
          <w:sz w:val="28"/>
          <w:szCs w:val="28"/>
          <w:lang w:eastAsia="ru-RU"/>
        </w:rPr>
        <w:br/>
        <w:t>с применением устройств для искусственного дыхания. Отработка приемов н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положение».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8" w:name="Par1073"/>
      <w:bookmarkEnd w:id="18"/>
      <w:r w:rsidRPr="00052726">
        <w:rPr>
          <w:b/>
          <w:spacing w:val="-6"/>
          <w:sz w:val="28"/>
          <w:szCs w:val="28"/>
          <w:lang w:eastAsia="ru-RU"/>
        </w:rPr>
        <w:t>Раздел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="00B062FC" w:rsidRPr="00052726">
        <w:rPr>
          <w:b/>
          <w:spacing w:val="-6"/>
          <w:sz w:val="28"/>
          <w:szCs w:val="28"/>
          <w:lang w:eastAsia="ru-RU"/>
        </w:rPr>
        <w:t>6</w:t>
      </w:r>
      <w:r w:rsidRPr="00052726">
        <w:rPr>
          <w:b/>
          <w:spacing w:val="-6"/>
          <w:sz w:val="28"/>
          <w:szCs w:val="28"/>
          <w:lang w:eastAsia="ru-RU"/>
        </w:rPr>
        <w:t>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Pr="00052726">
        <w:rPr>
          <w:b/>
          <w:spacing w:val="-6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«кровотечение», «острая кровопотеря». Компенсаторные возмо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щей повязки, наложение табельного и импровизированного кровоостанавлив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ющего жгута (жгута-закрутки, ремня). Правила наложения, осложнения, вызва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ные наложением кровоостанавливающего жгута. Иммобилизация, охлаждение места травмы. Подручные средства, используемые для изготовления импровиз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рованного жгута. Порядок оказания первой помощи при сильном наружном кр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вотечении. Порядок оказания первой помощи при носовом кровотечении.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Понятие «травматический шок». Причины, признаки, порядок оказания первой помощи при травматическом шоке. Мероприятия, предупреждающие </w:t>
      </w:r>
      <w:r w:rsidRPr="00052726">
        <w:rPr>
          <w:spacing w:val="-6"/>
          <w:sz w:val="28"/>
          <w:szCs w:val="28"/>
          <w:lang w:eastAsia="ru-RU"/>
        </w:rPr>
        <w:lastRenderedPageBreak/>
        <w:t>развитие травматического шока. Приемы обезболивания: придание физиолог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временной остановки наружного кровотечения. Отр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052726">
        <w:rPr>
          <w:spacing w:val="-6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визированного кровоостанавливающего жгута (жгута-закрутки, ремня). Отрабо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ка порядка оказания первой помощи при травматическом шоке: устранение о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новной причины травматического шока (временная остановка кровотечения,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мобилизация), восстановление и поддержание проходимости верхних дыхател</w:t>
      </w:r>
      <w:r w:rsidRPr="00052726">
        <w:rPr>
          <w:spacing w:val="-6"/>
          <w:sz w:val="28"/>
          <w:szCs w:val="28"/>
          <w:lang w:eastAsia="ru-RU"/>
        </w:rPr>
        <w:t>ь</w:t>
      </w:r>
      <w:r w:rsidRPr="00052726">
        <w:rPr>
          <w:spacing w:val="-6"/>
          <w:sz w:val="28"/>
          <w:szCs w:val="28"/>
          <w:lang w:eastAsia="ru-RU"/>
        </w:rPr>
        <w:t>ных путей, придание противошокового положения, согревание пострадавшего.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9" w:name="Par1081"/>
      <w:bookmarkEnd w:id="19"/>
      <w:r w:rsidRPr="00052726">
        <w:rPr>
          <w:b/>
          <w:spacing w:val="-6"/>
          <w:sz w:val="28"/>
          <w:szCs w:val="28"/>
          <w:lang w:eastAsia="ru-RU"/>
        </w:rPr>
        <w:t>Раздел 7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ранениях.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«травма», виды травм. Ранения, виды ран. Понятие «политравма». Опасные осложнения ранений: ранние (острая кровопотеря, шок, повреждения жизненно важных органов), поздние (инфекционные). Правила и порядок оказ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повязок на различные области тела человека. Правила, особе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ности, отработка приемов наложения повязок.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0" w:name="Par1087"/>
      <w:bookmarkEnd w:id="20"/>
      <w:r w:rsidRPr="00052726">
        <w:rPr>
          <w:b/>
          <w:spacing w:val="-6"/>
          <w:sz w:val="28"/>
          <w:szCs w:val="28"/>
          <w:lang w:eastAsia="ru-RU"/>
        </w:rPr>
        <w:t>Раздел 8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травме опорно-двигательной системы.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ждения связок, переломы (открытые, закрытые). Основные признаки поврежд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для иммобилизации. Типичные ошибки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них конечностей: ключицы, плечевой кости, костей предплечья, бедренной к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сти, костей голени. Аутоиммобилизация верхних и нижних конечностей. Нал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жение шейной шины, изготовленной из подручных материалов.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1" w:name="Par1095"/>
      <w:bookmarkEnd w:id="21"/>
      <w:r w:rsidRPr="00052726">
        <w:rPr>
          <w:b/>
          <w:spacing w:val="-6"/>
          <w:sz w:val="28"/>
          <w:szCs w:val="28"/>
          <w:lang w:eastAsia="ru-RU"/>
        </w:rPr>
        <w:t>Раздел 9</w:t>
      </w:r>
      <w:r w:rsidR="00B30167" w:rsidRPr="00052726">
        <w:rPr>
          <w:b/>
          <w:spacing w:val="-6"/>
          <w:sz w:val="28"/>
          <w:szCs w:val="28"/>
          <w:lang w:eastAsia="ru-RU"/>
        </w:rPr>
        <w:t xml:space="preserve">. Первая помощь при травме головы. Первая помощь </w:t>
      </w:r>
      <w:r w:rsidR="00B30167" w:rsidRPr="00052726">
        <w:rPr>
          <w:b/>
          <w:spacing w:val="-6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Травма головы, первая помощь. Особенности ранений волосистой части головы. Порядок оказания первой помощи. Особенности оказания первой пом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щи при травмах глаза и носа.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живота, первая помощь. Основные проявления травмы живота.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</w:t>
      </w:r>
      <w:r w:rsidRPr="00052726">
        <w:rPr>
          <w:spacing w:val="-6"/>
          <w:sz w:val="28"/>
          <w:szCs w:val="28"/>
          <w:lang w:eastAsia="ru-RU"/>
        </w:rPr>
        <w:t>д</w:t>
      </w:r>
      <w:r w:rsidRPr="00052726">
        <w:rPr>
          <w:spacing w:val="-6"/>
          <w:sz w:val="28"/>
          <w:szCs w:val="28"/>
          <w:lang w:eastAsia="ru-RU"/>
        </w:rPr>
        <w:t>ного тела в ране. Транспортные положения при закрытой травме живота с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знаками внутреннего кровотечения и при сильной боли.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052726">
        <w:rPr>
          <w:spacing w:val="-6"/>
          <w:sz w:val="28"/>
          <w:szCs w:val="28"/>
          <w:lang w:eastAsia="ru-RU"/>
        </w:rPr>
        <w:t>в</w:t>
      </w:r>
      <w:r w:rsidRPr="00052726">
        <w:rPr>
          <w:spacing w:val="-6"/>
          <w:sz w:val="28"/>
          <w:szCs w:val="28"/>
          <w:lang w:eastAsia="ru-RU"/>
        </w:rPr>
        <w:t>мах глаза, уха, носа.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052726">
        <w:rPr>
          <w:spacing w:val="-6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пер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лом костей черепа.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Придание транспортного положения при травме груди.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 брюшной полости.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2" w:name="Par1107"/>
      <w:bookmarkEnd w:id="22"/>
      <w:r w:rsidRPr="00052726">
        <w:rPr>
          <w:b/>
          <w:spacing w:val="-6"/>
          <w:sz w:val="28"/>
          <w:szCs w:val="28"/>
          <w:lang w:eastAsia="ru-RU"/>
        </w:rPr>
        <w:t>Раздел 10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термических и химических ожогах, ожоговом шоке. Первая помощь при отморожении и переохлаждении. Пе</w:t>
      </w:r>
      <w:r w:rsidR="00B30167" w:rsidRPr="00052726">
        <w:rPr>
          <w:b/>
          <w:spacing w:val="-6"/>
          <w:sz w:val="28"/>
          <w:szCs w:val="28"/>
          <w:lang w:eastAsia="ru-RU"/>
        </w:rPr>
        <w:t>р</w:t>
      </w:r>
      <w:r w:rsidR="00B30167" w:rsidRPr="00052726">
        <w:rPr>
          <w:b/>
          <w:spacing w:val="-6"/>
          <w:sz w:val="28"/>
          <w:szCs w:val="28"/>
          <w:lang w:eastAsia="ru-RU"/>
        </w:rPr>
        <w:t>вая помощь при перегревании.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Ожоговая травма,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ких ожогах. Ожог верхних дыхательных путей, отравление угарным газом и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дуктами горения, основные проявления.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052726">
        <w:rPr>
          <w:spacing w:val="-6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бенности оказания первой помощи при ожогах вследствие поражения слезоточ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выми и раздражающими веществами.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Холодовая травма,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Виды холодовой травмы. Основные проявления переохлаждения (гип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 отморожения, оказание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Перегревание (гипертермия),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3" w:name="Par1116"/>
      <w:bookmarkEnd w:id="23"/>
      <w:r w:rsidRPr="00052726">
        <w:rPr>
          <w:b/>
          <w:spacing w:val="-6"/>
          <w:sz w:val="28"/>
          <w:szCs w:val="28"/>
          <w:lang w:eastAsia="ru-RU"/>
        </w:rPr>
        <w:t>Раздел 11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острых отравлениях.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Влияние употребления этанола и этанолсодержащих жидкостей, медик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ществ при осуществлении деятельности, связанной с повышенной опасностью для окружающих.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отравлений выхлопными газами, эксплуатационн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>ми жидкостями, бензином, этиленгликолем. 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отравлений этанолом и этанолсодержащими жидк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стями, порядок оказания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при отравлении в результате де</w:t>
      </w:r>
      <w:r w:rsidRPr="00052726">
        <w:rPr>
          <w:spacing w:val="-6"/>
          <w:sz w:val="28"/>
          <w:szCs w:val="28"/>
          <w:lang w:eastAsia="ru-RU"/>
        </w:rPr>
        <w:t>й</w:t>
      </w:r>
      <w:r w:rsidRPr="00052726">
        <w:rPr>
          <w:spacing w:val="-6"/>
          <w:sz w:val="28"/>
          <w:szCs w:val="28"/>
          <w:lang w:eastAsia="ru-RU"/>
        </w:rPr>
        <w:t>ствия слезоточивых и раздражающих веществ.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4" w:name="Par1123"/>
      <w:bookmarkEnd w:id="24"/>
      <w:r w:rsidRPr="00052726">
        <w:rPr>
          <w:b/>
          <w:spacing w:val="-6"/>
          <w:sz w:val="28"/>
          <w:szCs w:val="28"/>
          <w:lang w:eastAsia="ru-RU"/>
        </w:rPr>
        <w:t>Ра</w:t>
      </w:r>
      <w:r w:rsidR="00B062FC" w:rsidRPr="00052726">
        <w:rPr>
          <w:b/>
          <w:spacing w:val="-6"/>
          <w:sz w:val="28"/>
          <w:szCs w:val="28"/>
          <w:lang w:eastAsia="ru-RU"/>
        </w:rPr>
        <w:t>здел 12</w:t>
      </w:r>
      <w:r w:rsidRPr="00052726">
        <w:rPr>
          <w:b/>
          <w:spacing w:val="-6"/>
          <w:sz w:val="28"/>
          <w:szCs w:val="28"/>
          <w:lang w:eastAsia="ru-RU"/>
        </w:rPr>
        <w:t>. Порядок оказания первой помощи при неотложных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ниях, вызванных заболеваниями (острые нарушения сознания, дыхания, кровообращения, судорожный синдром).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052726">
        <w:rPr>
          <w:spacing w:val="-6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рядка оказания первой помощи.</w:t>
      </w:r>
    </w:p>
    <w:p w:rsidR="00B30167" w:rsidRPr="00052726" w:rsidRDefault="00B062FC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5" w:name="Par1133"/>
      <w:bookmarkEnd w:id="25"/>
      <w:r w:rsidRPr="00052726">
        <w:rPr>
          <w:b/>
          <w:spacing w:val="-6"/>
          <w:sz w:val="28"/>
          <w:szCs w:val="28"/>
          <w:lang w:eastAsia="ru-RU"/>
        </w:rPr>
        <w:t>Раздел 13</w:t>
      </w:r>
      <w:r w:rsidR="00B30167" w:rsidRPr="00052726">
        <w:rPr>
          <w:b/>
          <w:spacing w:val="-6"/>
          <w:sz w:val="28"/>
          <w:szCs w:val="28"/>
          <w:lang w:eastAsia="ru-RU"/>
        </w:rPr>
        <w:t>. Первая помощь при политравме.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теме: «Политравма» для повторения и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крепления приемов и порядка оказания первой помощи.</w:t>
      </w:r>
    </w:p>
    <w:p w:rsidR="00B30167" w:rsidRPr="00052726" w:rsidRDefault="00B30167" w:rsidP="005C495A">
      <w:pPr>
        <w:rPr>
          <w:b/>
          <w:i/>
          <w:sz w:val="28"/>
          <w:szCs w:val="28"/>
        </w:rPr>
      </w:pPr>
      <w:r w:rsidRPr="00052726">
        <w:rPr>
          <w:b/>
          <w:i/>
          <w:sz w:val="28"/>
          <w:szCs w:val="28"/>
        </w:rPr>
        <w:br w:type="page"/>
      </w:r>
    </w:p>
    <w:p w:rsidR="00B30167" w:rsidRPr="00052726" w:rsidRDefault="00B30167" w:rsidP="00B30167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B30167" w:rsidRPr="00052726" w:rsidRDefault="00B30167" w:rsidP="00B30167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</w:t>
      </w:r>
      <w:r w:rsidR="009D2DB3" w:rsidRPr="00052726">
        <w:rPr>
          <w:b/>
          <w:sz w:val="28"/>
          <w:szCs w:val="28"/>
        </w:rPr>
        <w:t>ны «Противодействие терроризму»</w:t>
      </w:r>
    </w:p>
    <w:p w:rsidR="009D2DB3" w:rsidRPr="00052726" w:rsidRDefault="009D2DB3" w:rsidP="009D2DB3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tbl>
      <w:tblPr>
        <w:tblW w:w="518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4894"/>
        <w:gridCol w:w="1336"/>
        <w:gridCol w:w="1631"/>
        <w:gridCol w:w="1525"/>
      </w:tblGrid>
      <w:tr w:rsidR="00052726" w:rsidRPr="00052726" w:rsidTr="00E25511">
        <w:trPr>
          <w:tblHeader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052726" w:rsidRPr="00052726" w:rsidTr="00E25511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052726" w:rsidRDefault="009D2DB3" w:rsidP="009D2DB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052726" w:rsidRPr="00052726" w:rsidTr="00E25511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Тема 1. Изменения норм и правил, изучаемых по дисциплине «Противодействие терроризму»</w:t>
            </w:r>
            <w:r w:rsidRPr="00052726">
              <w:rPr>
                <w:sz w:val="22"/>
                <w:szCs w:val="22"/>
              </w:rPr>
              <w:t xml:space="preserve"> </w:t>
            </w:r>
            <w:r w:rsidRPr="00052726">
              <w:rPr>
                <w:sz w:val="22"/>
                <w:szCs w:val="22"/>
                <w:lang w:eastAsia="ru-RU"/>
              </w:rPr>
              <w:t>(вр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мя освоения указано по учебным разделам)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1. Противодействие терроризму. Общие вопросы антитеррористической защиты охраня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мых объектов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52726" w:rsidRPr="00052726" w:rsidTr="00E25511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2. Основные направления профилактики террористических угроз. Порядок действий при обнаружении террористических угроз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3. Практический тренинг по профилактике и противодействию террористическим угрозам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2726" w:rsidRPr="00052726" w:rsidTr="00E25511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аттестация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052726" w:rsidRPr="00052726" w:rsidTr="00E25511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E255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052726" w:rsidRDefault="009D2DB3" w:rsidP="009D2D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B30167" w:rsidRPr="00052726" w:rsidRDefault="00B30167" w:rsidP="00B30167">
      <w:pPr>
        <w:ind w:firstLine="720"/>
        <w:jc w:val="both"/>
        <w:rPr>
          <w:i/>
          <w:sz w:val="28"/>
          <w:szCs w:val="28"/>
        </w:rPr>
      </w:pPr>
    </w:p>
    <w:p w:rsidR="009D2DB3" w:rsidRPr="00052726" w:rsidRDefault="009D2DB3" w:rsidP="009D2DB3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Тема 1. Изменения норм и правил, изучаемых по дисциплине «Противодействие терроризму»</w:t>
      </w:r>
    </w:p>
    <w:p w:rsidR="009D2DB3" w:rsidRPr="00052726" w:rsidRDefault="009D2DB3" w:rsidP="009D2DB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>– изучается в пределах следующих учебных разделов:</w:t>
      </w: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1. Противодействие терроризму. Общие вопросы антите</w:t>
      </w:r>
      <w:r w:rsidR="00B30167" w:rsidRPr="00052726">
        <w:rPr>
          <w:b/>
          <w:sz w:val="28"/>
          <w:szCs w:val="28"/>
          <w:lang w:eastAsia="ru-RU"/>
        </w:rPr>
        <w:t>р</w:t>
      </w:r>
      <w:r w:rsidR="00B30167" w:rsidRPr="00052726">
        <w:rPr>
          <w:b/>
          <w:sz w:val="28"/>
          <w:szCs w:val="28"/>
          <w:lang w:eastAsia="ru-RU"/>
        </w:rPr>
        <w:t>рористической защиты охраняемых объектов.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рористической защиты охраняемых объектов.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2. Основные направления профилактики террористических угроз. Порядок действий при обнаружении террористических угроз.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идеологии по эмоциональным признакам.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Построение системы безопасности охраняемого объекта в части прот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 xml:space="preserve">водействия террористическим угрозам. Оценка вероятного способа, места, времени и обстановки реализации прогнозируемых террористических угроз. </w:t>
      </w:r>
      <w:r w:rsidRPr="00052726">
        <w:rPr>
          <w:sz w:val="28"/>
          <w:szCs w:val="28"/>
          <w:lang w:eastAsia="ru-RU"/>
        </w:rPr>
        <w:lastRenderedPageBreak/>
        <w:t>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лостей, предметов и оборудования в помещениях объекта с уточнением наличия угрожающих признаков, принадлежности и назначения обнаружив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емых предметов. Доклад о наличии/отсутствии признаков террористической угрозы</w:t>
      </w:r>
      <w:r w:rsidRPr="00052726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052726">
        <w:rPr>
          <w:sz w:val="28"/>
          <w:szCs w:val="28"/>
          <w:lang w:eastAsia="ru-RU"/>
        </w:rPr>
        <w:t>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</w:t>
      </w:r>
      <w:r w:rsidRPr="00052726">
        <w:rPr>
          <w:sz w:val="28"/>
          <w:szCs w:val="28"/>
          <w:lang w:eastAsia="ru-RU"/>
        </w:rPr>
        <w:t>й</w:t>
      </w:r>
      <w:r w:rsidRPr="00052726">
        <w:rPr>
          <w:sz w:val="28"/>
          <w:szCs w:val="28"/>
          <w:lang w:eastAsia="ru-RU"/>
        </w:rPr>
        <w:t>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052726">
        <w:rPr>
          <w:sz w:val="28"/>
          <w:szCs w:val="28"/>
          <w:lang w:eastAsia="ru-RU"/>
        </w:rPr>
        <w:t>б</w:t>
      </w:r>
      <w:r w:rsidRPr="00052726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</w:t>
      </w:r>
      <w:r w:rsidRPr="00052726">
        <w:rPr>
          <w:sz w:val="28"/>
          <w:szCs w:val="28"/>
          <w:lang w:eastAsia="ru-RU"/>
        </w:rPr>
        <w:t>д</w:t>
      </w:r>
      <w:r w:rsidRPr="00052726">
        <w:rPr>
          <w:sz w:val="28"/>
          <w:szCs w:val="28"/>
          <w:lang w:eastAsia="ru-RU"/>
        </w:rPr>
        <w:t>ствами, гражданским и служебным оружием (для охранников 6 разряда) в ходе противодействия террористическим угрозам. Прогнозирование эффе</w:t>
      </w:r>
      <w:r w:rsidRPr="00052726">
        <w:rPr>
          <w:sz w:val="28"/>
          <w:szCs w:val="28"/>
          <w:lang w:eastAsia="ru-RU"/>
        </w:rPr>
        <w:t>к</w:t>
      </w:r>
      <w:r w:rsidRPr="00052726">
        <w:rPr>
          <w:sz w:val="28"/>
          <w:szCs w:val="28"/>
          <w:lang w:eastAsia="ru-RU"/>
        </w:rPr>
        <w:t>тивности, а также возможных положительных и отрицательных последствий от применения названных мер воздействия.</w:t>
      </w:r>
    </w:p>
    <w:p w:rsidR="00B30167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052726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явлений терроризма. 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Особенности профилактики террористических угроз и противоде</w:t>
      </w:r>
      <w:r w:rsidRPr="00E020E5">
        <w:rPr>
          <w:color w:val="000066"/>
          <w:sz w:val="28"/>
          <w:szCs w:val="28"/>
          <w:lang w:eastAsia="ru-RU"/>
        </w:rPr>
        <w:t>й</w:t>
      </w:r>
      <w:r w:rsidRPr="00E020E5">
        <w:rPr>
          <w:color w:val="000066"/>
          <w:sz w:val="28"/>
          <w:szCs w:val="28"/>
          <w:lang w:eastAsia="ru-RU"/>
        </w:rPr>
        <w:t>ствия террористическим угрозам при охране объектов социальной сферы на примере охраны образовательных организаций (далее – «объекты образов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ния»).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Типовая модель действий нарушителя, совершающего на объекте обр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зования преступление террористической направленности в формах воор</w:t>
      </w:r>
      <w:r w:rsidRPr="00E020E5">
        <w:rPr>
          <w:color w:val="000066"/>
          <w:sz w:val="28"/>
          <w:szCs w:val="28"/>
          <w:lang w:eastAsia="ru-RU"/>
        </w:rPr>
        <w:t>у</w:t>
      </w:r>
      <w:r w:rsidRPr="00E020E5">
        <w:rPr>
          <w:color w:val="000066"/>
          <w:sz w:val="28"/>
          <w:szCs w:val="28"/>
          <w:lang w:eastAsia="ru-RU"/>
        </w:rPr>
        <w:t>женного нападения, размещения взрывного устройства, захвата заложников. Алгоритмы действий работников частных охранных организаций, напра</w:t>
      </w:r>
      <w:r w:rsidRPr="00E020E5">
        <w:rPr>
          <w:color w:val="000066"/>
          <w:sz w:val="28"/>
          <w:szCs w:val="28"/>
          <w:lang w:eastAsia="ru-RU"/>
        </w:rPr>
        <w:t>в</w:t>
      </w:r>
      <w:r w:rsidRPr="00E020E5">
        <w:rPr>
          <w:color w:val="000066"/>
          <w:sz w:val="28"/>
          <w:szCs w:val="28"/>
          <w:lang w:eastAsia="ru-RU"/>
        </w:rPr>
        <w:t>ленные на профилактику и пресечение совершения (угрозы совершения) сл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lastRenderedPageBreak/>
        <w:t xml:space="preserve">дующих преступлений, в том числе террористической направленности, на объектах образования: 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вооруженного нападения (варианты «стрелок на территории», «стрелок в здании»);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размещения взрывного устройства (варианты «взрывное устройство обнаружено на входе (при попытке проноса)», «взрывное устройство обн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ружено в здании»);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захвата заложников.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Необходимость исполнения должностных обязанностей работников частных охранных организаций согласно алгоритмам, закрепленным в док</w:t>
      </w:r>
      <w:r w:rsidRPr="00E020E5">
        <w:rPr>
          <w:color w:val="000066"/>
          <w:sz w:val="28"/>
          <w:szCs w:val="28"/>
          <w:lang w:eastAsia="ru-RU"/>
        </w:rPr>
        <w:t>у</w:t>
      </w:r>
      <w:r w:rsidRPr="00E020E5">
        <w:rPr>
          <w:color w:val="000066"/>
          <w:sz w:val="28"/>
          <w:szCs w:val="28"/>
          <w:lang w:eastAsia="ru-RU"/>
        </w:rPr>
        <w:t>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ков, свидетельствующих о возможной подготовке и совершении преступл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t xml:space="preserve">ний, в том числе террористической направленности, на объекте образования. </w:t>
      </w:r>
    </w:p>
    <w:p w:rsidR="00E020E5" w:rsidRPr="00E020E5" w:rsidRDefault="00E020E5" w:rsidP="00E020E5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Рекомендуемые расстояния для эвакуации и оцепления при обнаруж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t>нии взрывного устройства или похожего на него предмета.</w:t>
      </w:r>
    </w:p>
    <w:p w:rsidR="00E020E5" w:rsidRPr="00052726" w:rsidRDefault="00E020E5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30167" w:rsidRPr="00052726" w:rsidRDefault="009D2DB3" w:rsidP="00B30167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</w:t>
      </w:r>
      <w:r w:rsidR="00B30167" w:rsidRPr="00052726">
        <w:rPr>
          <w:b/>
          <w:sz w:val="28"/>
          <w:szCs w:val="28"/>
          <w:lang w:eastAsia="ru-RU"/>
        </w:rPr>
        <w:t> 3. Практический тренинг по профилактике и противоде</w:t>
      </w:r>
      <w:r w:rsidR="00B30167" w:rsidRPr="00052726">
        <w:rPr>
          <w:b/>
          <w:sz w:val="28"/>
          <w:szCs w:val="28"/>
          <w:lang w:eastAsia="ru-RU"/>
        </w:rPr>
        <w:t>й</w:t>
      </w:r>
      <w:r w:rsidR="00B30167" w:rsidRPr="00052726">
        <w:rPr>
          <w:b/>
          <w:sz w:val="28"/>
          <w:szCs w:val="28"/>
          <w:lang w:eastAsia="ru-RU"/>
        </w:rPr>
        <w:t>ствию террористическим угрозам.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тиводействию террористическим угрозам.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Мероприятия, направленные на обеспечение устойчивости работы инженерно-технических систем обеспечения безопасности.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Профилирование потенциально опасных посетителей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в условиях во</w:t>
      </w:r>
      <w:r w:rsidRPr="00052726">
        <w:rPr>
          <w:sz w:val="28"/>
          <w:szCs w:val="28"/>
          <w:lang w:eastAsia="ru-RU"/>
        </w:rPr>
        <w:t>з</w:t>
      </w:r>
      <w:r w:rsidRPr="00052726">
        <w:rPr>
          <w:sz w:val="28"/>
          <w:szCs w:val="28"/>
          <w:lang w:eastAsia="ru-RU"/>
        </w:rPr>
        <w:t>можных террористических угроз. Сущность профайлинга.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проявления чел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Урегулирование возникающих споров, конфликтов и панических настроений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Наблюдение</w:t>
      </w:r>
      <w:r w:rsidRPr="00052726">
        <w:rPr>
          <w:spacing w:val="-5"/>
          <w:sz w:val="28"/>
          <w:szCs w:val="28"/>
          <w:lang w:eastAsia="en-US"/>
        </w:rPr>
        <w:t xml:space="preserve"> </w:t>
      </w:r>
      <w:r w:rsidRPr="00052726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ществление наблюдения, поддержание остроты зрительного восприятия, тр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нинг запоминания.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052726">
        <w:rPr>
          <w:sz w:val="28"/>
          <w:szCs w:val="28"/>
          <w:lang w:eastAsia="ru-RU"/>
        </w:rPr>
        <w:t>к</w:t>
      </w:r>
      <w:r w:rsidRPr="00052726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та), способность соизмерять предпринимаемые действия со складывающейся </w:t>
      </w:r>
      <w:r w:rsidRPr="00052726">
        <w:rPr>
          <w:sz w:val="28"/>
          <w:szCs w:val="28"/>
          <w:lang w:eastAsia="ru-RU"/>
        </w:rPr>
        <w:lastRenderedPageBreak/>
        <w:t>обстановкой, особенности личности (направленность характера, факторы «нейротизма» и «психотизма», темперамент). Определение профессионал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B30167" w:rsidRPr="00052726" w:rsidRDefault="00B30167" w:rsidP="00B301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</w:t>
      </w:r>
      <w:r w:rsidRPr="00052726">
        <w:rPr>
          <w:sz w:val="28"/>
          <w:szCs w:val="28"/>
          <w:lang w:eastAsia="ru-RU"/>
        </w:rPr>
        <w:t>й</w:t>
      </w:r>
      <w:r w:rsidRPr="00052726">
        <w:rPr>
          <w:sz w:val="28"/>
          <w:szCs w:val="28"/>
          <w:lang w:eastAsia="ru-RU"/>
        </w:rPr>
        <w:t>ства. Отработка действий в случае применения отравляющих веществ.</w:t>
      </w:r>
    </w:p>
    <w:p w:rsidR="00B30167" w:rsidRPr="00052726" w:rsidRDefault="00B30167" w:rsidP="00B30167">
      <w:pPr>
        <w:jc w:val="center"/>
        <w:rPr>
          <w:sz w:val="28"/>
          <w:szCs w:val="36"/>
        </w:rPr>
      </w:pPr>
    </w:p>
    <w:p w:rsidR="00B30167" w:rsidRPr="00052726" w:rsidRDefault="00B30167" w:rsidP="00B30167">
      <w:pPr>
        <w:rPr>
          <w:b/>
          <w:sz w:val="28"/>
          <w:lang w:val="en-US"/>
        </w:rPr>
      </w:pPr>
      <w:r w:rsidRPr="00052726">
        <w:rPr>
          <w:sz w:val="28"/>
          <w:lang w:val="en-US"/>
        </w:rPr>
        <w:br w:type="page"/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lastRenderedPageBreak/>
        <w:t>V</w:t>
      </w:r>
      <w:r w:rsidRPr="00052726">
        <w:rPr>
          <w:b/>
          <w:sz w:val="28"/>
        </w:rPr>
        <w:t>. ИТОГОВАЯ АТТЕСТАЦИЯ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052726">
        <w:rPr>
          <w:spacing w:val="-5"/>
          <w:sz w:val="28"/>
          <w:szCs w:val="28"/>
          <w:lang w:eastAsia="en-US"/>
        </w:rPr>
        <w:br/>
        <w:t>в форме квалификационного экзамена, к которой допускаются обучающиеся, освоившие Программу в полном объеме.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проводится для определения соответствия полученных знаний, умений и навыков Программе и установления на этой осн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052726">
        <w:rPr>
          <w:spacing w:val="-5"/>
          <w:sz w:val="28"/>
          <w:szCs w:val="28"/>
          <w:lang w:eastAsia="en-US"/>
        </w:rPr>
        <w:t>я</w:t>
      </w:r>
      <w:r w:rsidRPr="00052726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Содержание практической квалификационной работы включает выполн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Pr="00052726">
        <w:rPr>
          <w:spacing w:val="-5"/>
          <w:sz w:val="28"/>
          <w:szCs w:val="28"/>
          <w:lang w:eastAsia="en-US"/>
        </w:rPr>
        <w:t>к</w:t>
      </w:r>
      <w:r w:rsidRPr="00052726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держание 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052726">
        <w:rPr>
          <w:spacing w:val="-5"/>
          <w:sz w:val="28"/>
          <w:szCs w:val="28"/>
          <w:lang w:eastAsia="en-US"/>
        </w:rPr>
        <w:t>т</w:t>
      </w:r>
      <w:r w:rsidRPr="00052726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нием огнестрельного оружия и (или) специальных средств и отражается в 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речне оценочных материалов к Программе.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052726">
        <w:rPr>
          <w:spacing w:val="-5"/>
          <w:sz w:val="28"/>
          <w:szCs w:val="28"/>
          <w:lang w:eastAsia="en-US"/>
        </w:rPr>
        <w:br/>
        <w:t>руководителем организации, осуществляющей образовательную деятельность. Проверка теоретических знаний может проводиться в форме тестирования. При проверке теоретических знаний используются вопросы по дисциплинам: «Пр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052726">
        <w:rPr>
          <w:spacing w:val="-5"/>
          <w:sz w:val="28"/>
          <w:szCs w:val="28"/>
          <w:lang w:eastAsia="en-US"/>
        </w:rPr>
        <w:t>в</w:t>
      </w:r>
      <w:r w:rsidRPr="00052726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ризму». Перечень названных вопросов приводится непосредственно в Перечне оценочных материалов к Программе, либо в виде отдельного приложения к Программе.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B30167" w:rsidRPr="00052726" w:rsidRDefault="00B30167" w:rsidP="00B30167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организацией, осуществля</w:t>
      </w:r>
      <w:r w:rsidRPr="00052726">
        <w:rPr>
          <w:spacing w:val="-5"/>
          <w:sz w:val="28"/>
          <w:szCs w:val="28"/>
          <w:lang w:eastAsia="en-US"/>
        </w:rPr>
        <w:t>ю</w:t>
      </w:r>
      <w:r w:rsidRPr="00052726">
        <w:rPr>
          <w:spacing w:val="-5"/>
          <w:sz w:val="28"/>
          <w:szCs w:val="28"/>
          <w:lang w:eastAsia="en-US"/>
        </w:rPr>
        <w:t>щей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 xml:space="preserve">ника, установленном </w:t>
      </w:r>
      <w:r w:rsidR="00BB7084" w:rsidRPr="00052726">
        <w:rPr>
          <w:spacing w:val="-5"/>
          <w:sz w:val="28"/>
          <w:szCs w:val="28"/>
          <w:lang w:eastAsia="en-US"/>
        </w:rPr>
        <w:t xml:space="preserve">(подтвержденном) </w:t>
      </w:r>
      <w:r w:rsidRPr="00052726">
        <w:rPr>
          <w:spacing w:val="-5"/>
          <w:sz w:val="28"/>
          <w:szCs w:val="28"/>
          <w:lang w:eastAsia="en-US"/>
        </w:rPr>
        <w:t>по результатам профессионального обучения.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D213DE" w:rsidRPr="00052726" w:rsidRDefault="00D213DE">
      <w:pPr>
        <w:rPr>
          <w:b/>
          <w:sz w:val="28"/>
        </w:rPr>
      </w:pPr>
      <w:r w:rsidRPr="00052726">
        <w:rPr>
          <w:b/>
          <w:sz w:val="28"/>
        </w:rPr>
        <w:br w:type="page"/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lastRenderedPageBreak/>
        <w:t>VI</w:t>
      </w:r>
      <w:r w:rsidRPr="00052726">
        <w:rPr>
          <w:b/>
          <w:sz w:val="28"/>
        </w:rPr>
        <w:t xml:space="preserve">. ПЛАНИРУЕМЫЕ РЕЗУЛЬТАТЫ 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  <w:lang w:val="en-US"/>
        </w:rPr>
      </w:pPr>
      <w:r w:rsidRPr="00052726">
        <w:rPr>
          <w:b/>
          <w:sz w:val="28"/>
        </w:rPr>
        <w:t>ОСВОЕНИЯ ПРОГРАММЫ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9905AF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К уровню подготовки лиц, успешно освоивших Программу, </w:t>
      </w:r>
      <w:r w:rsidR="00D213DE" w:rsidRPr="00052726">
        <w:rPr>
          <w:sz w:val="28"/>
        </w:rPr>
        <w:t>в завис</w:t>
      </w:r>
      <w:r w:rsidR="00D213DE" w:rsidRPr="00052726">
        <w:rPr>
          <w:sz w:val="28"/>
        </w:rPr>
        <w:t>и</w:t>
      </w:r>
      <w:r w:rsidR="00D213DE" w:rsidRPr="00052726">
        <w:rPr>
          <w:sz w:val="28"/>
        </w:rPr>
        <w:t xml:space="preserve">мости от ранее присвоенного разряда </w:t>
      </w:r>
      <w:r w:rsidRPr="00052726">
        <w:rPr>
          <w:sz w:val="28"/>
        </w:rPr>
        <w:t xml:space="preserve">устанавливаются требования, </w:t>
      </w:r>
      <w:r w:rsidR="00D213DE" w:rsidRPr="00052726">
        <w:rPr>
          <w:sz w:val="28"/>
        </w:rPr>
        <w:t>включ</w:t>
      </w:r>
      <w:r w:rsidR="00D213DE" w:rsidRPr="00052726">
        <w:rPr>
          <w:sz w:val="28"/>
        </w:rPr>
        <w:t>а</w:t>
      </w:r>
      <w:r w:rsidR="00D213DE" w:rsidRPr="00052726">
        <w:rPr>
          <w:sz w:val="28"/>
        </w:rPr>
        <w:t>ющие приобретение (совершенствование) соответствующих профессионал</w:t>
      </w:r>
      <w:r w:rsidR="00D213DE" w:rsidRPr="00052726">
        <w:rPr>
          <w:sz w:val="28"/>
        </w:rPr>
        <w:t>ь</w:t>
      </w:r>
      <w:r w:rsidR="00D213DE" w:rsidRPr="00052726">
        <w:rPr>
          <w:sz w:val="28"/>
        </w:rPr>
        <w:t>ных компетенций</w:t>
      </w:r>
      <w:r w:rsidR="009905AF" w:rsidRPr="00052726">
        <w:rPr>
          <w:sz w:val="28"/>
        </w:rPr>
        <w:t>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</w:t>
      </w:r>
      <w:r w:rsidR="00AA6C1A" w:rsidRPr="00052726">
        <w:rPr>
          <w:b/>
          <w:sz w:val="28"/>
        </w:rPr>
        <w:t>ышения квалификации охранников 4</w:t>
      </w:r>
      <w:r w:rsidRPr="00052726">
        <w:rPr>
          <w:b/>
          <w:sz w:val="28"/>
        </w:rPr>
        <w:t xml:space="preserve"> разряда</w:t>
      </w:r>
    </w:p>
    <w:p w:rsidR="00B30167" w:rsidRPr="00052726" w:rsidRDefault="00B30167" w:rsidP="00D90C4E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>к</w:t>
      </w:r>
      <w:r w:rsidR="00AA6C1A" w:rsidRPr="00052726">
        <w:rPr>
          <w:sz w:val="28"/>
        </w:rPr>
        <w:t>ов 4</w:t>
      </w:r>
      <w:r w:rsidRPr="00052726">
        <w:rPr>
          <w:sz w:val="28"/>
        </w:rPr>
        <w:t xml:space="preserve"> разряда </w:t>
      </w:r>
      <w:r w:rsidRPr="00052726">
        <w:rPr>
          <w:spacing w:val="-5"/>
          <w:sz w:val="28"/>
          <w:szCs w:val="28"/>
          <w:lang w:eastAsia="en-US"/>
        </w:rPr>
        <w:t xml:space="preserve">обучающимися </w:t>
      </w:r>
      <w:r w:rsidRPr="00052726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след</w:t>
      </w:r>
      <w:r w:rsidRPr="00052726">
        <w:rPr>
          <w:spacing w:val="-5"/>
          <w:sz w:val="28"/>
          <w:szCs w:val="28"/>
          <w:u w:val="single"/>
          <w:lang w:eastAsia="en-US"/>
        </w:rPr>
        <w:t>у</w:t>
      </w:r>
      <w:r w:rsidRPr="00052726">
        <w:rPr>
          <w:spacing w:val="-5"/>
          <w:sz w:val="28"/>
          <w:szCs w:val="28"/>
          <w:u w:val="single"/>
          <w:lang w:eastAsia="en-US"/>
        </w:rPr>
        <w:t xml:space="preserve">ющие профессиональные компетенции:  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 и специальных средств в ходе частной охранной деятельности»;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D90C4E" w:rsidRPr="00052726" w:rsidRDefault="00D90C4E" w:rsidP="00D90C4E">
      <w:pPr>
        <w:ind w:firstLine="708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охранников;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тактико-технических характеристик специальных средств, и</w:t>
      </w:r>
      <w:r w:rsidRPr="00052726">
        <w:rPr>
          <w:sz w:val="28"/>
          <w:szCs w:val="28"/>
          <w:lang w:eastAsia="en-US"/>
        </w:rPr>
        <w:t>с</w:t>
      </w:r>
      <w:r w:rsidRPr="00052726">
        <w:rPr>
          <w:sz w:val="28"/>
          <w:szCs w:val="28"/>
          <w:lang w:eastAsia="en-US"/>
        </w:rPr>
        <w:t xml:space="preserve">пользуемых в частной охранной деятельности, и мер безопасности </w:t>
      </w:r>
      <w:r w:rsidRPr="00052726">
        <w:rPr>
          <w:sz w:val="28"/>
          <w:szCs w:val="28"/>
          <w:lang w:eastAsia="en-US"/>
        </w:rPr>
        <w:br/>
        <w:t>при обращении с ними;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противодействия идеологии терроризма;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лу и специальные средства, четко действовать при возникновении конфлик</w:t>
      </w:r>
      <w:r w:rsidRPr="00052726">
        <w:rPr>
          <w:sz w:val="28"/>
          <w:szCs w:val="28"/>
          <w:lang w:eastAsia="en-US"/>
        </w:rPr>
        <w:t>т</w:t>
      </w:r>
      <w:r w:rsidRPr="00052726">
        <w:rPr>
          <w:sz w:val="28"/>
          <w:szCs w:val="28"/>
          <w:lang w:eastAsia="en-US"/>
        </w:rPr>
        <w:t>ных и экстремальных ситуаций;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5 разряда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5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силы, специальных средств и гражданского оружия в ходе частной охранной де</w:t>
      </w:r>
      <w:r w:rsidRPr="00052726">
        <w:rPr>
          <w:sz w:val="28"/>
          <w:szCs w:val="28"/>
          <w:lang w:eastAsia="en-US"/>
        </w:rPr>
        <w:t>я</w:t>
      </w:r>
      <w:r w:rsidRPr="00052726">
        <w:rPr>
          <w:sz w:val="28"/>
          <w:szCs w:val="28"/>
          <w:lang w:eastAsia="en-US"/>
        </w:rPr>
        <w:t>тельности»;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D90C4E" w:rsidRPr="00052726" w:rsidRDefault="00D90C4E" w:rsidP="00D90C4E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D90C4E" w:rsidRPr="00052726" w:rsidRDefault="00D90C4E" w:rsidP="00D90C4E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охранников;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при обращении с ними;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приемов и правил стрельбы из гражданского оружия (примен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ния гражданского оружия);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основ противодействия идеологии терроризма;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лу, специальные средства и гражданское оружие, четко действовать </w:t>
      </w:r>
      <w:r w:rsidRPr="00052726">
        <w:rPr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F46967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</w:t>
      </w:r>
      <w:r w:rsidR="00F46967">
        <w:rPr>
          <w:sz w:val="28"/>
          <w:szCs w:val="28"/>
          <w:lang w:eastAsia="en-US"/>
        </w:rPr>
        <w:t>19</w:t>
      </w:r>
    </w:p>
    <w:p w:rsidR="00D90C4E" w:rsidRPr="00052726" w:rsidRDefault="00D90C4E" w:rsidP="00D90C4E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B30167" w:rsidRPr="00052726" w:rsidRDefault="00B30167" w:rsidP="00B30167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6 разряда</w:t>
      </w:r>
    </w:p>
    <w:p w:rsidR="00B30167" w:rsidRPr="00052726" w:rsidRDefault="00B30167" w:rsidP="00B30167">
      <w:pPr>
        <w:ind w:firstLine="709"/>
        <w:jc w:val="both"/>
        <w:rPr>
          <w:sz w:val="28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6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скими и психологическими аспектами деятельности частного охранника»;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гражданского и служебного оружия в ходе частной охранной деятельности»;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lastRenderedPageBreak/>
        <w:t>профессиональная компетенция «Владение приемами первой помощи п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страдавшим»;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профессиональная компетенция «Владение системным подходом </w:t>
      </w:r>
      <w:r w:rsidRPr="00052726">
        <w:rPr>
          <w:spacing w:val="-5"/>
          <w:sz w:val="28"/>
          <w:szCs w:val="28"/>
          <w:lang w:eastAsia="en-US"/>
        </w:rPr>
        <w:br/>
        <w:t>к решению задач по обеспечению эффективной деятельности охранника».</w:t>
      </w:r>
    </w:p>
    <w:p w:rsidR="00FF04E3" w:rsidRPr="00052726" w:rsidRDefault="00FF04E3" w:rsidP="00FF04E3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охранной деятельностью;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сти) и принципов работы служебного оружия и гражданского оружия, а также специальных средств, используемых в частной охранной деятельности, и мер безопасности при обращении с ними;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сиональных ситуациях, содействовать правоохранительным органам в обесп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чении правопорядка;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lastRenderedPageBreak/>
        <w:t>умение применять приемы психологического воздействия в целях выпо</w:t>
      </w:r>
      <w:r w:rsidRPr="00052726">
        <w:rPr>
          <w:spacing w:val="-5"/>
          <w:sz w:val="28"/>
          <w:szCs w:val="28"/>
          <w:lang w:eastAsia="en-US"/>
        </w:rPr>
        <w:t>л</w:t>
      </w:r>
      <w:r w:rsidRPr="00052726">
        <w:rPr>
          <w:spacing w:val="-5"/>
          <w:sz w:val="28"/>
          <w:szCs w:val="28"/>
          <w:lang w:eastAsia="en-US"/>
        </w:rPr>
        <w:t>нения служебных задач;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стической угрозы;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зах жизни и здоровью.</w:t>
      </w:r>
    </w:p>
    <w:p w:rsidR="00FF04E3" w:rsidRPr="00052726" w:rsidRDefault="00FF04E3" w:rsidP="00FF04E3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052726" w:rsidRDefault="00B30167" w:rsidP="00B30167">
      <w:pPr>
        <w:ind w:firstLine="720"/>
        <w:jc w:val="both"/>
        <w:rPr>
          <w:sz w:val="28"/>
          <w:szCs w:val="28"/>
        </w:rPr>
      </w:pP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t>VII</w:t>
      </w:r>
      <w:r w:rsidRPr="00052726">
        <w:rPr>
          <w:b/>
          <w:sz w:val="28"/>
        </w:rPr>
        <w:t xml:space="preserve">. ПЕРЕЧНИ ОЦЕНОЧНЫХ 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И МЕТОДИЧЕСКИХ МАТЕРИАЛОВ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ПЕРЕЧЕНЬ ОЦЕНОЧНЫХ МАТЕРИАЛОВ</w:t>
      </w:r>
    </w:p>
    <w:p w:rsidR="00B30167" w:rsidRPr="00052726" w:rsidRDefault="00B30167" w:rsidP="00B30167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 xml:space="preserve"> </w:t>
      </w:r>
    </w:p>
    <w:p w:rsidR="00B30167" w:rsidRPr="00052726" w:rsidRDefault="00B30167" w:rsidP="00B30167">
      <w:pPr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Оценочные материалы для проведения промежуточной и итоговой а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 xml:space="preserve">тестации </w:t>
      </w:r>
      <w:r w:rsidRPr="00052726">
        <w:rPr>
          <w:sz w:val="28"/>
        </w:rPr>
        <w:t xml:space="preserve">по </w:t>
      </w:r>
      <w:r w:rsidRPr="00052726">
        <w:rPr>
          <w:sz w:val="28"/>
          <w:szCs w:val="28"/>
        </w:rPr>
        <w:t xml:space="preserve">программе профессионального обучения для работы в качестве частных охранников 4-го, 5-го и 6-го разряда "Программа </w:t>
      </w:r>
      <w:r w:rsidR="00FF04E3" w:rsidRPr="00052726">
        <w:rPr>
          <w:sz w:val="28"/>
          <w:szCs w:val="28"/>
        </w:rPr>
        <w:t>повышения квал</w:t>
      </w:r>
      <w:r w:rsidR="00FF04E3" w:rsidRPr="00052726">
        <w:rPr>
          <w:sz w:val="28"/>
          <w:szCs w:val="28"/>
        </w:rPr>
        <w:t>и</w:t>
      </w:r>
      <w:r w:rsidR="00FF04E3" w:rsidRPr="00052726">
        <w:rPr>
          <w:sz w:val="28"/>
          <w:szCs w:val="28"/>
        </w:rPr>
        <w:t>фикации</w:t>
      </w:r>
      <w:r w:rsidRPr="00052726">
        <w:rPr>
          <w:sz w:val="28"/>
          <w:szCs w:val="28"/>
        </w:rPr>
        <w:t xml:space="preserve"> охранников" включают теоретические вопросы (представлены в в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де приложения к Программе) и практические упражнения (упражнения,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пользуемые в практической квалификационной работе), утвержденные рук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 xml:space="preserve">водителем организации, осуществляющей образовательную деятельность. </w:t>
      </w:r>
    </w:p>
    <w:p w:rsidR="00B30167" w:rsidRPr="00052726" w:rsidRDefault="00B30167" w:rsidP="00B30167">
      <w:pPr>
        <w:ind w:firstLine="654"/>
        <w:jc w:val="both"/>
        <w:rPr>
          <w:sz w:val="28"/>
        </w:rPr>
      </w:pPr>
    </w:p>
    <w:p w:rsidR="00B30167" w:rsidRPr="00052726" w:rsidRDefault="00B30167" w:rsidP="00B30167">
      <w:pPr>
        <w:ind w:firstLine="654"/>
        <w:jc w:val="center"/>
        <w:rPr>
          <w:b/>
          <w:sz w:val="28"/>
        </w:rPr>
      </w:pPr>
      <w:r w:rsidRPr="00052726">
        <w:rPr>
          <w:b/>
          <w:sz w:val="28"/>
        </w:rPr>
        <w:t>Проверка теоретических знаний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>Проверка теоретических знаний осуществляется по экзаменационным билетам</w:t>
      </w:r>
      <w:r w:rsidRPr="00052726">
        <w:t xml:space="preserve"> </w:t>
      </w:r>
      <w:r w:rsidRPr="00052726">
        <w:rPr>
          <w:sz w:val="28"/>
        </w:rPr>
        <w:t>на основании вопросов, утвержденных руководителем организации, осуществляющей образовательную деятельность, в том числе с учетом пр</w:t>
      </w:r>
      <w:r w:rsidRPr="00052726">
        <w:rPr>
          <w:sz w:val="28"/>
        </w:rPr>
        <w:t>и</w:t>
      </w:r>
      <w:r w:rsidRPr="00052726">
        <w:rPr>
          <w:sz w:val="28"/>
        </w:rPr>
        <w:t>нятых к использованию Росгвардией при периодической проверке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и доступных для ознакомления в библиотечных ресурсах организации в печатном и электронном виде.  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>Экзаменационные билеты строятся в виде тестов, включающих  10 (д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сять) вопросов в каждом билете. На каждый вопрос предложено три варианта ответа, один из которых является правильным. </w:t>
      </w:r>
    </w:p>
    <w:p w:rsidR="00B30167" w:rsidRPr="00052726" w:rsidRDefault="00B30167" w:rsidP="00B30167">
      <w:pPr>
        <w:jc w:val="both"/>
        <w:rPr>
          <w:sz w:val="28"/>
        </w:rPr>
      </w:pPr>
    </w:p>
    <w:p w:rsidR="009905AF" w:rsidRPr="00052726" w:rsidRDefault="009905AF" w:rsidP="00B30167">
      <w:pPr>
        <w:ind w:left="1374"/>
        <w:jc w:val="center"/>
        <w:rPr>
          <w:b/>
          <w:sz w:val="28"/>
        </w:rPr>
      </w:pPr>
    </w:p>
    <w:p w:rsidR="009905AF" w:rsidRPr="00052726" w:rsidRDefault="009905AF" w:rsidP="00B30167">
      <w:pPr>
        <w:ind w:left="1374"/>
        <w:jc w:val="center"/>
        <w:rPr>
          <w:b/>
          <w:sz w:val="28"/>
        </w:rPr>
      </w:pPr>
    </w:p>
    <w:p w:rsidR="00B30167" w:rsidRPr="00052726" w:rsidRDefault="00B30167" w:rsidP="00B30167">
      <w:pPr>
        <w:ind w:left="1374"/>
        <w:jc w:val="center"/>
        <w:rPr>
          <w:sz w:val="28"/>
        </w:rPr>
      </w:pPr>
      <w:r w:rsidRPr="00052726">
        <w:rPr>
          <w:b/>
          <w:sz w:val="28"/>
        </w:rPr>
        <w:t>Результаты проверки теоретических знаний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Задание считается выполненным, при наличии не менее 9 (девяти) правильных ответов. При этом в ведомость итоговой аттестации выставляе</w:t>
      </w:r>
      <w:r w:rsidRPr="00052726">
        <w:rPr>
          <w:sz w:val="28"/>
        </w:rPr>
        <w:t>т</w:t>
      </w:r>
      <w:r w:rsidRPr="00052726">
        <w:rPr>
          <w:sz w:val="28"/>
        </w:rPr>
        <w:t xml:space="preserve">ся положительная оценка </w:t>
      </w:r>
      <w:r w:rsidRPr="00052726">
        <w:rPr>
          <w:b/>
          <w:sz w:val="28"/>
        </w:rPr>
        <w:t>(аттестация пройдена успешно)</w:t>
      </w:r>
      <w:r w:rsidRPr="00052726">
        <w:rPr>
          <w:sz w:val="28"/>
        </w:rPr>
        <w:t xml:space="preserve">. 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В случаях, когда количество правильных ответов выходит ниже уст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новленного критерия – менее 9 (девяти), в ведомость итоговой аттестации выставляется отрицательная оценка </w:t>
      </w:r>
      <w:r w:rsidRPr="00052726">
        <w:rPr>
          <w:b/>
          <w:sz w:val="28"/>
        </w:rPr>
        <w:t>(аттестация не пройдена).</w:t>
      </w:r>
    </w:p>
    <w:p w:rsidR="00B30167" w:rsidRPr="00052726" w:rsidRDefault="00B30167" w:rsidP="00B30167">
      <w:pPr>
        <w:jc w:val="both"/>
        <w:rPr>
          <w:b/>
          <w:sz w:val="28"/>
        </w:rPr>
      </w:pPr>
    </w:p>
    <w:p w:rsidR="00B30167" w:rsidRPr="00052726" w:rsidRDefault="00B30167" w:rsidP="00B30167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52726">
        <w:rPr>
          <w:rFonts w:ascii="Times New Roman CYR" w:hAnsi="Times New Roman CYR" w:cs="Times New Roman CYR"/>
          <w:b/>
          <w:sz w:val="28"/>
          <w:szCs w:val="28"/>
        </w:rPr>
        <w:t>Практическая квалификационная работа</w:t>
      </w:r>
    </w:p>
    <w:p w:rsidR="00B30167" w:rsidRPr="00052726" w:rsidRDefault="00B30167" w:rsidP="00B30167">
      <w:pPr>
        <w:autoSpaceDE w:val="0"/>
        <w:ind w:firstLine="709"/>
        <w:jc w:val="both"/>
      </w:pPr>
      <w:r w:rsidRPr="00052726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052726">
        <w:rPr>
          <w:sz w:val="28"/>
        </w:rPr>
        <w:t>е</w:t>
      </w:r>
      <w:r w:rsidRPr="00052726">
        <w:rPr>
          <w:sz w:val="28"/>
        </w:rPr>
        <w:t>нения специальных средств, гражданского и служебного оружия (использу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B30167" w:rsidRPr="00052726" w:rsidRDefault="00B30167" w:rsidP="00B30167">
      <w:pPr>
        <w:autoSpaceDE w:val="0"/>
        <w:jc w:val="center"/>
      </w:pPr>
    </w:p>
    <w:p w:rsidR="00B30167" w:rsidRPr="00052726" w:rsidRDefault="00B30167" w:rsidP="00B30167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52726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B30167" w:rsidRPr="00052726" w:rsidRDefault="00B30167" w:rsidP="00B30167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52726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052726">
        <w:rPr>
          <w:rFonts w:ascii="Times New Roman CYR" w:hAnsi="Times New Roman CYR" w:cs="Times New Roman CYR"/>
          <w:sz w:val="22"/>
          <w:szCs w:val="22"/>
        </w:rPr>
        <w:t>: По тексту упражнений вместо используемых при проведении периодической пр</w:t>
      </w:r>
      <w:r w:rsidRPr="00052726">
        <w:rPr>
          <w:rFonts w:ascii="Times New Roman CYR" w:hAnsi="Times New Roman CYR" w:cs="Times New Roman CYR"/>
          <w:sz w:val="22"/>
          <w:szCs w:val="22"/>
        </w:rPr>
        <w:t>о</w:t>
      </w:r>
      <w:r w:rsidRPr="00052726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052726">
        <w:rPr>
          <w:rFonts w:ascii="Times New Roman CYR" w:hAnsi="Times New Roman CYR" w:cs="Times New Roman CYR"/>
          <w:sz w:val="22"/>
          <w:szCs w:val="22"/>
        </w:rPr>
        <w:t>р</w:t>
      </w:r>
      <w:r w:rsidRPr="00052726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</w:p>
    <w:p w:rsidR="00B30167" w:rsidRPr="00052726" w:rsidRDefault="00B30167" w:rsidP="00B30167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2835"/>
      </w:tblGrid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052726">
              <w:rPr>
                <w:b/>
                <w:sz w:val="24"/>
                <w:szCs w:val="24"/>
              </w:rPr>
              <w:t>описание</w:t>
            </w:r>
          </w:p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052726">
              <w:rPr>
                <w:sz w:val="24"/>
                <w:szCs w:val="24"/>
              </w:rPr>
              <w:t>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экзаменатора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r w:rsidRPr="00052726">
              <w:rPr>
                <w:sz w:val="24"/>
                <w:szCs w:val="24"/>
              </w:rPr>
              <w:t xml:space="preserve">экзаменуемый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</w:t>
            </w:r>
            <w:r w:rsidRPr="00052726">
              <w:rPr>
                <w:sz w:val="24"/>
                <w:szCs w:val="24"/>
              </w:rPr>
              <w:t>новременно предупреждая о применении специального 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052726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лий, способных повредить манекен.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r w:rsidRPr="00052726">
              <w:rPr>
                <w:sz w:val="24"/>
                <w:szCs w:val="24"/>
              </w:rPr>
              <w:t>экзамен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в пределах установле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ного времени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052726">
              <w:rPr>
                <w:sz w:val="24"/>
                <w:szCs w:val="24"/>
              </w:rPr>
              <w:t>сделано предупреждение о пр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менении специального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кой резиновой по ман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052726">
              <w:rPr>
                <w:sz w:val="24"/>
                <w:szCs w:val="24"/>
              </w:rPr>
              <w:t>без допущения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нанесения ударов в 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ласти, соответствующие зонам человеческого 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ла, на которые возде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ствие не допускается </w:t>
            </w:r>
            <w:r w:rsidRPr="00052726">
              <w:rPr>
                <w:sz w:val="24"/>
                <w:szCs w:val="24"/>
              </w:rPr>
              <w:t>(голове, шее, ключичной области, животу, пол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вым органам, области проекции сердца челов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ческого тела)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052726">
              <w:rPr>
                <w:sz w:val="24"/>
                <w:szCs w:val="24"/>
              </w:rPr>
              <w:t>экз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r w:rsidRPr="00052726">
              <w:rPr>
                <w:sz w:val="24"/>
                <w:szCs w:val="24"/>
              </w:rPr>
              <w:t>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lastRenderedPageBreak/>
              <w:t>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052726">
              <w:rPr>
                <w:sz w:val="24"/>
                <w:szCs w:val="24"/>
              </w:rPr>
              <w:t>одновременно пр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дупреждая о применении специального 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052726">
              <w:rPr>
                <w:sz w:val="22"/>
                <w:szCs w:val="22"/>
              </w:rPr>
              <w:t xml:space="preserve">, </w:t>
            </w:r>
            <w:r w:rsidRPr="00052726">
              <w:rPr>
                <w:sz w:val="24"/>
                <w:szCs w:val="24"/>
              </w:rPr>
              <w:t>надевает наручники и фиксирует их браслеты.</w:t>
            </w:r>
            <w:r w:rsidRPr="00052726">
              <w:rPr>
                <w:sz w:val="22"/>
                <w:szCs w:val="22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</w:pPr>
            <w:r w:rsidRPr="00052726">
              <w:rPr>
                <w:sz w:val="24"/>
                <w:szCs w:val="24"/>
              </w:rPr>
              <w:t>сделано предупреждение о применении специал</w:t>
            </w:r>
            <w:r w:rsidRPr="00052726">
              <w:rPr>
                <w:sz w:val="24"/>
                <w:szCs w:val="24"/>
              </w:rPr>
              <w:t>ь</w:t>
            </w:r>
            <w:r w:rsidRPr="00052726">
              <w:rPr>
                <w:sz w:val="24"/>
                <w:szCs w:val="24"/>
              </w:rPr>
              <w:t>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дено правильное надев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надежно фиксировать конечность) в пределах установленного времени и последующее их сн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тие.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052726">
              <w:rPr>
                <w:sz w:val="24"/>
                <w:szCs w:val="24"/>
              </w:rPr>
              <w:t>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052726">
              <w:rPr>
                <w:b/>
                <w:sz w:val="24"/>
                <w:szCs w:val="24"/>
              </w:rPr>
              <w:t xml:space="preserve">5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ственного производства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052726">
              <w:rPr>
                <w:sz w:val="24"/>
                <w:szCs w:val="24"/>
              </w:rPr>
              <w:t>мишени (поясная фигура)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опасности на стрелковом объекте, получает один патрон для пробной стрельбы в пункте боевого питания и осма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ривает его. По результатам осмотра патрона экзаменуемый производит доклад руководителю стрельбы по форме: "Иванов один патрон получил и осмотрел". После проверки готовности смены к выполнению упражнения на исходном рубеже руководителем стрельбы подается команда "На о</w:t>
            </w:r>
            <w:r w:rsidRPr="00052726">
              <w:rPr>
                <w:sz w:val="24"/>
                <w:szCs w:val="24"/>
              </w:rPr>
              <w:t>г</w:t>
            </w:r>
            <w:r w:rsidRPr="00052726">
              <w:rPr>
                <w:sz w:val="24"/>
                <w:szCs w:val="24"/>
              </w:rPr>
              <w:t>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lastRenderedPageBreak/>
              <w:t>единить",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стрела. В случае отсутствия для с экзаменуемого возмо</w:t>
            </w:r>
            <w:r w:rsidRPr="00052726">
              <w:rPr>
                <w:sz w:val="24"/>
                <w:szCs w:val="24"/>
              </w:rPr>
              <w:t>ж</w:t>
            </w:r>
            <w:r w:rsidRPr="00052726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 xml:space="preserve">ник и производит два выстрела. По завершении ведения </w:t>
            </w:r>
            <w:r w:rsidRPr="00052726">
              <w:rPr>
                <w:sz w:val="24"/>
                <w:szCs w:val="24"/>
              </w:rPr>
              <w:lastRenderedPageBreak/>
              <w:t>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052726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опасности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lastRenderedPageBreak/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lastRenderedPageBreak/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менее двух попаданий в мишень в пределах установленного времени, </w:t>
            </w:r>
            <w:r w:rsidRPr="00052726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30167" w:rsidRPr="00052726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опасности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единяемого магазина)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 xml:space="preserve">По завершении осмотра оружия у всей смены стреляющих </w:t>
            </w:r>
            <w:r w:rsidRPr="00052726">
              <w:rPr>
                <w:sz w:val="24"/>
                <w:szCs w:val="24"/>
              </w:rPr>
              <w:lastRenderedPageBreak/>
              <w:t>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единяемого магазина) и докладывает: "Иванов к стрельбе готов".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052726">
              <w:rPr>
                <w:sz w:val="24"/>
                <w:szCs w:val="24"/>
              </w:rPr>
              <w:t>к</w:t>
            </w:r>
            <w:r w:rsidRPr="00052726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0167" w:rsidRPr="00052726" w:rsidRDefault="00B30167" w:rsidP="00B30167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052726">
              <w:rPr>
                <w:sz w:val="24"/>
                <w:szCs w:val="24"/>
              </w:rPr>
              <w:t>сделано пред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преждение о применении оружия, отсутствие нарушений техники бе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опасности.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052726" w:rsidRDefault="00B30167" w:rsidP="00B30167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30167" w:rsidRPr="00052726" w:rsidRDefault="00B30167" w:rsidP="00B30167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4-го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1-4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5-го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1-5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lastRenderedPageBreak/>
        <w:t>Для 6-го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1-7</w:t>
      </w:r>
    </w:p>
    <w:p w:rsidR="00B30167" w:rsidRPr="00052726" w:rsidRDefault="00B30167" w:rsidP="00B30167">
      <w:pPr>
        <w:ind w:firstLine="284"/>
        <w:jc w:val="center"/>
        <w:rPr>
          <w:sz w:val="28"/>
        </w:rPr>
      </w:pPr>
      <w:r w:rsidRPr="00052726">
        <w:rPr>
          <w:b/>
          <w:sz w:val="28"/>
        </w:rPr>
        <w:t>Результаты проверки практической квалификационной работы</w:t>
      </w:r>
    </w:p>
    <w:p w:rsidR="00B30167" w:rsidRPr="00052726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sz w:val="28"/>
        </w:rPr>
      </w:pPr>
      <w:r w:rsidRPr="00052726">
        <w:rPr>
          <w:sz w:val="28"/>
        </w:rPr>
        <w:t>Задание считается выполненным</w:t>
      </w:r>
      <w:r w:rsidRPr="00052726">
        <w:rPr>
          <w:b/>
          <w:sz w:val="28"/>
        </w:rPr>
        <w:t xml:space="preserve"> </w:t>
      </w:r>
      <w:r w:rsidRPr="00052726">
        <w:rPr>
          <w:sz w:val="28"/>
        </w:rPr>
        <w:t>при положительном результате, пок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</w:t>
      </w:r>
      <w:r w:rsidRPr="00052726">
        <w:rPr>
          <w:b/>
          <w:sz w:val="28"/>
        </w:rPr>
        <w:t>(зачтено).</w:t>
      </w:r>
    </w:p>
    <w:p w:rsidR="00F8588B" w:rsidRPr="00F8588B" w:rsidRDefault="00B30167" w:rsidP="00B30167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jc w:val="both"/>
        <w:rPr>
          <w:sz w:val="28"/>
        </w:rPr>
      </w:pPr>
      <w:r w:rsidRPr="00052726">
        <w:rPr>
          <w:sz w:val="28"/>
        </w:rPr>
        <w:t>При невыполнении условий упражнений, временных нормативов или нарушении правильности выполнения хотя бы одного из упражнений, зад</w:t>
      </w:r>
      <w:r w:rsidRPr="00052726">
        <w:rPr>
          <w:sz w:val="28"/>
        </w:rPr>
        <w:t>а</w:t>
      </w:r>
      <w:r w:rsidRPr="00052726">
        <w:rPr>
          <w:sz w:val="28"/>
        </w:rPr>
        <w:t>ние считается не выполненным, при этом в ведомость выставляется отриц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тельная оценка </w:t>
      </w:r>
      <w:r w:rsidRPr="00052726">
        <w:rPr>
          <w:b/>
          <w:sz w:val="28"/>
        </w:rPr>
        <w:t>(не зачтено)</w:t>
      </w:r>
    </w:p>
    <w:p w:rsidR="00B30167" w:rsidRDefault="00B30167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F8588B" w:rsidRDefault="00F8588B" w:rsidP="00F8588B">
      <w:pPr>
        <w:ind w:left="284"/>
        <w:jc w:val="both"/>
        <w:rPr>
          <w:sz w:val="28"/>
        </w:rPr>
      </w:pPr>
    </w:p>
    <w:p w:rsidR="00E020E5" w:rsidRPr="00052726" w:rsidRDefault="00E020E5" w:rsidP="00E020E5">
      <w:pPr>
        <w:pageBreakBefore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ПЕРЕЧЕНЬ МЕТОДИЧЕСКИХ МАТЕРИАЛОВ </w:t>
      </w:r>
    </w:p>
    <w:p w:rsidR="00E020E5" w:rsidRPr="00052726" w:rsidRDefault="00E020E5" w:rsidP="00E020E5">
      <w:pPr>
        <w:jc w:val="center"/>
        <w:rPr>
          <w:b/>
          <w:bCs/>
          <w:sz w:val="28"/>
          <w:szCs w:val="28"/>
        </w:rPr>
      </w:pPr>
      <w:r w:rsidRPr="00052726">
        <w:rPr>
          <w:b/>
          <w:sz w:val="28"/>
          <w:szCs w:val="28"/>
        </w:rPr>
        <w:t>(</w:t>
      </w:r>
      <w:r w:rsidRPr="00052726">
        <w:rPr>
          <w:b/>
          <w:bCs/>
          <w:sz w:val="28"/>
          <w:szCs w:val="28"/>
        </w:rPr>
        <w:t xml:space="preserve">нормативные правовые акты, учебная литература, </w:t>
      </w:r>
    </w:p>
    <w:p w:rsidR="00E020E5" w:rsidRPr="00052726" w:rsidRDefault="00E020E5" w:rsidP="00E020E5">
      <w:pPr>
        <w:jc w:val="center"/>
        <w:rPr>
          <w:b/>
          <w:bCs/>
          <w:sz w:val="28"/>
          <w:szCs w:val="28"/>
        </w:rPr>
      </w:pPr>
      <w:r w:rsidRPr="00052726">
        <w:rPr>
          <w:b/>
          <w:bCs/>
          <w:sz w:val="28"/>
          <w:szCs w:val="28"/>
        </w:rPr>
        <w:t>методические пособия)</w:t>
      </w:r>
    </w:p>
    <w:p w:rsidR="00E020E5" w:rsidRPr="00052726" w:rsidRDefault="00E020E5" w:rsidP="00E020E5">
      <w:pPr>
        <w:jc w:val="center"/>
        <w:rPr>
          <w:bCs/>
          <w:i/>
          <w:sz w:val="10"/>
          <w:szCs w:val="10"/>
        </w:rPr>
      </w:pPr>
    </w:p>
    <w:p w:rsidR="00E020E5" w:rsidRPr="00052726" w:rsidRDefault="00E020E5" w:rsidP="00E020E5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Основной перечень</w:t>
      </w:r>
    </w:p>
    <w:p w:rsidR="00E020E5" w:rsidRPr="00052726" w:rsidRDefault="00E020E5" w:rsidP="00E020E5">
      <w:pPr>
        <w:suppressAutoHyphens/>
        <w:autoSpaceDE w:val="0"/>
        <w:jc w:val="center"/>
        <w:rPr>
          <w:rFonts w:eastAsia="Arial"/>
          <w:bCs/>
          <w:i/>
          <w:sz w:val="10"/>
          <w:szCs w:val="10"/>
        </w:rPr>
      </w:pP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Конституция Российской Федерации </w:t>
      </w:r>
      <w:r w:rsidRPr="00052726">
        <w:rPr>
          <w:bCs/>
          <w:sz w:val="28"/>
          <w:szCs w:val="28"/>
        </w:rPr>
        <w:t>(принята на всенародном голос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вании 12 декабря 1993 </w:t>
      </w:r>
      <w:r w:rsidRPr="00052726">
        <w:rPr>
          <w:sz w:val="28"/>
          <w:szCs w:val="28"/>
        </w:rPr>
        <w:t>// Российская газета. № 237. 25.12.1993.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Уголовный кодекс РФ от 13 июня 1996 г. № 63-ФЗ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Кодекс Российской Федерации об административных правонарушениях от 30.12.2001 № 195-ФЗ</w:t>
      </w:r>
      <w:r w:rsidRPr="00052726">
        <w:rPr>
          <w:rFonts w:ascii="Arial" w:hAnsi="Arial" w:cs="Arial"/>
        </w:rPr>
        <w:t xml:space="preserve"> </w:t>
      </w:r>
      <w:r w:rsidRPr="00052726">
        <w:rPr>
          <w:sz w:val="28"/>
          <w:szCs w:val="28"/>
        </w:rPr>
        <w:t>// СЗ РФ. 2002. № 1 (ч. 1). ст. 1.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1) 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2) 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Трудовой кодекс Российской Федерации от 30 декабря 2001 г. № 197-ФЗ 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</w:t>
      </w:r>
      <w:r w:rsidRPr="00052726">
        <w:rPr>
          <w:rFonts w:ascii="Arial" w:hAnsi="Arial" w:cs="Arial"/>
          <w:sz w:val="28"/>
          <w:szCs w:val="28"/>
        </w:rPr>
        <w:t xml:space="preserve"> </w:t>
      </w:r>
      <w:r w:rsidRPr="00052726">
        <w:rPr>
          <w:sz w:val="28"/>
          <w:szCs w:val="28"/>
        </w:rPr>
        <w:t>// Российская газета. № 100. 30.04.1992.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03.07.2016 № 226-ФЗ «</w:t>
      </w:r>
      <w:r w:rsidRPr="00052726">
        <w:rPr>
          <w:sz w:val="28"/>
          <w:szCs w:val="28"/>
        </w:rPr>
        <w:t>О войсках национальной гвардии Российской Федерации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 Российская газета</w:t>
      </w:r>
      <w:r>
        <w:rPr>
          <w:sz w:val="28"/>
          <w:szCs w:val="28"/>
        </w:rPr>
        <w:t xml:space="preserve">. </w:t>
      </w:r>
      <w:r w:rsidRPr="00052726">
        <w:rPr>
          <w:sz w:val="28"/>
          <w:szCs w:val="28"/>
        </w:rPr>
        <w:t xml:space="preserve"> N 146, 06.07.2016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E020E5" w:rsidRPr="00052726" w:rsidRDefault="00E020E5" w:rsidP="00E020E5">
      <w:pPr>
        <w:ind w:firstLine="68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22 декабря 2008 г. № 272-ФЗ</w:t>
      </w:r>
      <w:r w:rsidRPr="00052726">
        <w:rPr>
          <w:b/>
          <w:bCs/>
          <w:sz w:val="28"/>
          <w:szCs w:val="28"/>
        </w:rPr>
        <w:t xml:space="preserve"> </w:t>
      </w:r>
      <w:r w:rsidRPr="00052726">
        <w:rPr>
          <w:bCs/>
          <w:sz w:val="28"/>
          <w:szCs w:val="28"/>
        </w:rPr>
        <w:t>«О внесении изм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052726">
        <w:rPr>
          <w:sz w:val="28"/>
          <w:szCs w:val="28"/>
        </w:rPr>
        <w:t xml:space="preserve"> // Российская газета. №</w:t>
      </w:r>
      <w:r>
        <w:rPr>
          <w:sz w:val="28"/>
          <w:szCs w:val="28"/>
        </w:rPr>
        <w:t xml:space="preserve"> 265</w:t>
      </w:r>
      <w:r w:rsidRPr="00052726">
        <w:rPr>
          <w:sz w:val="28"/>
          <w:szCs w:val="28"/>
        </w:rPr>
        <w:t>. 26.12.2008.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09.02.2007 № 16-ФЗ «О транспортной безопа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ности» // Российская газета. N 31. 14.02.2007.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06.03.2006 № 35-ФЗ «О противодействии терр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ризму» // СЗ РФ. 2006. № 11. ст. 1146.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14.08.1992 № 587 «Вопросы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052726">
        <w:rPr>
          <w:sz w:val="28"/>
          <w:szCs w:val="28"/>
        </w:rPr>
        <w:t>ч</w:t>
      </w:r>
      <w:r w:rsidRPr="00052726">
        <w:rPr>
          <w:sz w:val="28"/>
          <w:szCs w:val="28"/>
        </w:rPr>
        <w:t>ным стрелковым оружием» // СЗ РФ. 1997. № 17. ст. 2010.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21.07.1998 № 814 «О мерах по р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lastRenderedPageBreak/>
        <w:t>Распоряжение Правительства РФ от 03.08.1996 № 1207-р «Об утве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E020E5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Приказ Федеральной службы войск национальной гвардии Российской Федерации от 30.11.2019 № 396 </w:t>
      </w:r>
      <w:r>
        <w:rPr>
          <w:sz w:val="28"/>
          <w:szCs w:val="28"/>
        </w:rPr>
        <w:t>«</w:t>
      </w:r>
      <w:r w:rsidRPr="00052726">
        <w:rPr>
          <w:sz w:val="28"/>
          <w:szCs w:val="28"/>
        </w:rPr>
        <w:t>Об утверждении типовых программ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фессионального обучения для работы в качестве частных охранников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//http://www.pravo.gov.ru , 09.04.2020.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9A197D">
        <w:rPr>
          <w:sz w:val="28"/>
          <w:szCs w:val="28"/>
        </w:rPr>
        <w:t>Приказ Росгвардии от 28.06.2021 N 239 «Об утверждении типовых д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полнительных профессиональных программ для руководителей частных охранных организаций»(вместе с «Типовой дополнительной профессионал</w:t>
      </w:r>
      <w:r w:rsidRPr="009A197D">
        <w:rPr>
          <w:sz w:val="28"/>
          <w:szCs w:val="28"/>
        </w:rPr>
        <w:t>ь</w:t>
      </w:r>
      <w:r w:rsidRPr="009A197D">
        <w:rPr>
          <w:sz w:val="28"/>
          <w:szCs w:val="28"/>
        </w:rPr>
        <w:t>ной программой повышения квалификации руководителей частных охра</w:t>
      </w:r>
      <w:r w:rsidRPr="009A197D">
        <w:rPr>
          <w:sz w:val="28"/>
          <w:szCs w:val="28"/>
        </w:rPr>
        <w:t>н</w:t>
      </w:r>
      <w:r w:rsidRPr="009A197D">
        <w:rPr>
          <w:sz w:val="28"/>
          <w:szCs w:val="28"/>
        </w:rPr>
        <w:t>ных организаций, впервые назначаемых на должность», «Типовой дополн</w:t>
      </w:r>
      <w:r w:rsidRPr="009A197D">
        <w:rPr>
          <w:sz w:val="28"/>
          <w:szCs w:val="28"/>
        </w:rPr>
        <w:t>и</w:t>
      </w:r>
      <w:r w:rsidRPr="009A197D">
        <w:rPr>
          <w:sz w:val="28"/>
          <w:szCs w:val="28"/>
        </w:rPr>
        <w:t>тельной профессиональной программой повышения квалификации руков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дителей частных охранных организаций»)</w:t>
      </w:r>
      <w:r>
        <w:rPr>
          <w:sz w:val="28"/>
          <w:szCs w:val="28"/>
        </w:rPr>
        <w:t xml:space="preserve"> //</w:t>
      </w:r>
      <w:r w:rsidRPr="009A197D">
        <w:rPr>
          <w:sz w:val="28"/>
          <w:szCs w:val="28"/>
        </w:rPr>
        <w:t>http://pravo.gov.ru, 03.08.2021</w:t>
      </w:r>
    </w:p>
    <w:p w:rsidR="00E020E5" w:rsidRPr="00052726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ab/>
        <w:t>Приказ Росгвардии № 372, МВД России № 506 от 09.08.2018. «Об утверждении Порядка выдачи направления на проведение контрольного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Pr="00052726">
        <w:rPr>
          <w:sz w:val="28"/>
          <w:szCs w:val="28"/>
        </w:rPr>
        <w:t>ж</w:t>
      </w:r>
      <w:r w:rsidRPr="00052726">
        <w:rPr>
          <w:sz w:val="28"/>
          <w:szCs w:val="28"/>
        </w:rPr>
        <w:t>данского и служебного огнестрельного оружия с нарезным стволом» //http://www.pravo.gov.ru, 08.11.2018.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//http://www.pravo.gov.ru, 28.01.2020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E020E5" w:rsidRPr="009A197D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Минздравсоцразвития России от 17.04.2009 г. № 199 «О внесении изменения в Единый тарифно-квалификационный справочник работ</w:t>
      </w:r>
      <w:r>
        <w:rPr>
          <w:rFonts w:eastAsia="Arial"/>
          <w:sz w:val="28"/>
          <w:szCs w:val="28"/>
        </w:rPr>
        <w:t xml:space="preserve"> и профессий рабочих, выпуск 1» // «</w:t>
      </w:r>
      <w:r w:rsidRPr="006C668D">
        <w:rPr>
          <w:rFonts w:eastAsia="Arial"/>
          <w:sz w:val="28"/>
          <w:szCs w:val="28"/>
        </w:rPr>
        <w:t xml:space="preserve">Бюллетень трудового и </w:t>
      </w:r>
      <w:r w:rsidRPr="009A197D">
        <w:rPr>
          <w:rFonts w:eastAsia="Arial"/>
          <w:sz w:val="28"/>
          <w:szCs w:val="28"/>
        </w:rPr>
        <w:t>социального законодательства РФ</w:t>
      </w:r>
      <w:r>
        <w:rPr>
          <w:rFonts w:eastAsia="Arial"/>
          <w:sz w:val="28"/>
          <w:szCs w:val="28"/>
        </w:rPr>
        <w:t>»</w:t>
      </w:r>
      <w:r w:rsidRPr="009A197D">
        <w:rPr>
          <w:rFonts w:eastAsia="Arial"/>
          <w:sz w:val="28"/>
          <w:szCs w:val="28"/>
        </w:rPr>
        <w:t>, N 5, 2009.</w:t>
      </w:r>
    </w:p>
    <w:p w:rsidR="00E020E5" w:rsidRPr="009A197D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9A197D">
        <w:rPr>
          <w:rFonts w:eastAsia="Arial"/>
          <w:sz w:val="28"/>
          <w:szCs w:val="28"/>
        </w:rPr>
        <w:lastRenderedPageBreak/>
        <w:tab/>
        <w:t>Приказ Росгвардии от 19.10.2020 N 419 «Об утверждении типовых требований к должностной инструкции частного охранника на объекте охраны»// http://pravo.gov.ru, 23.11.2020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http://www.pravo.gov.ru, 18.09.2017.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</w:t>
      </w:r>
      <w:r>
        <w:rPr>
          <w:rFonts w:eastAsia="Arial"/>
          <w:sz w:val="28"/>
          <w:szCs w:val="28"/>
        </w:rPr>
        <w:t xml:space="preserve">ружия во временное пользование» // </w:t>
      </w:r>
      <w:r w:rsidRPr="00582F61">
        <w:rPr>
          <w:rFonts w:eastAsia="Arial"/>
          <w:sz w:val="28"/>
          <w:szCs w:val="28"/>
        </w:rPr>
        <w:t>Российская газета</w:t>
      </w:r>
      <w:r>
        <w:rPr>
          <w:rFonts w:eastAsia="Arial"/>
          <w:sz w:val="28"/>
          <w:szCs w:val="28"/>
        </w:rPr>
        <w:t>.</w:t>
      </w:r>
      <w:r w:rsidRPr="00582F61">
        <w:rPr>
          <w:rFonts w:eastAsia="Arial"/>
          <w:sz w:val="28"/>
          <w:szCs w:val="28"/>
        </w:rPr>
        <w:t xml:space="preserve"> N 14, 25.01.2012</w:t>
      </w:r>
      <w:r>
        <w:rPr>
          <w:rFonts w:eastAsia="Arial"/>
          <w:sz w:val="28"/>
          <w:szCs w:val="28"/>
        </w:rPr>
        <w:t>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</w:t>
      </w:r>
      <w:r>
        <w:rPr>
          <w:rFonts w:eastAsia="Arial"/>
          <w:sz w:val="28"/>
          <w:szCs w:val="28"/>
        </w:rPr>
        <w:t>оверения частного охранника» //</w:t>
      </w:r>
      <w:r w:rsidRPr="00052726">
        <w:rPr>
          <w:rFonts w:eastAsia="Arial"/>
          <w:sz w:val="28"/>
          <w:szCs w:val="28"/>
        </w:rPr>
        <w:t>http://www.pravo.gov.ru, 16.09.2019.</w:t>
      </w:r>
    </w:p>
    <w:p w:rsidR="00E020E5" w:rsidRPr="00FD10C6" w:rsidRDefault="00E020E5" w:rsidP="00E020E5">
      <w:pPr>
        <w:suppressAutoHyphens/>
        <w:autoSpaceDE w:val="0"/>
        <w:ind w:firstLine="709"/>
        <w:jc w:val="both"/>
        <w:rPr>
          <w:rFonts w:eastAsia="Arial"/>
          <w:color w:val="000066"/>
          <w:sz w:val="28"/>
          <w:szCs w:val="28"/>
        </w:rPr>
      </w:pPr>
      <w:r w:rsidRPr="00FD10C6">
        <w:rPr>
          <w:rFonts w:eastAsia="Arial"/>
          <w:color w:val="000066"/>
          <w:sz w:val="28"/>
          <w:szCs w:val="28"/>
        </w:rPr>
        <w:tab/>
        <w:t>Приказ Росгвардии от 30.11.2020 N 477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 //http://www.pravo.gov.ru, 25.12.2020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238  «Об утверждении Порядка выдачи личной карточки охранника» // http://www.pravo.gov.ru, 13.09.2019.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328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- перевозчику разрешения на перевозку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тронов» // http://www.pravo.gov.ru, 02.12.2019.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329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 xml:space="preserve">че юридическому лицу или гражданину Российской Федерации разрешения на транспортирование оружия и (или) патронов» //http://www.pravo.gov.ru, 02.12.2019. 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27.02.2019 № 63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 xml:space="preserve">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http://www.pravo.gov.ru, 19.04.2019. 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331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с особыми уставными задачами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>ние и ношение служебного оружия и патронов к нему» //http://www.pravo.gov.ru, 03.12.2019.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lastRenderedPageBreak/>
        <w:t>Приказ МВД России от 27.09.2019 № 660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Министерства внутренних дел Российской Федер</w:t>
      </w:r>
      <w:r w:rsidRPr="00BC19D4">
        <w:rPr>
          <w:sz w:val="28"/>
        </w:rPr>
        <w:t>а</w:t>
      </w:r>
      <w:r w:rsidRPr="00BC19D4">
        <w:rPr>
          <w:sz w:val="28"/>
        </w:rPr>
        <w:t>ции по предоставлению государственной услуги по выдаче справок о нал</w:t>
      </w:r>
      <w:r w:rsidRPr="00BC19D4">
        <w:rPr>
          <w:sz w:val="28"/>
        </w:rPr>
        <w:t>и</w:t>
      </w:r>
      <w:r w:rsidRPr="00BC19D4">
        <w:rPr>
          <w:sz w:val="28"/>
        </w:rPr>
        <w:t>чии (отсутствии) судимости и (или) факта уголовного преследования либо о прекращении уголовного преследования» //http://www.pravo.gov.ru, 30.01.2020.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30.11.2019 № 395 «Об утверждении Админ</w:t>
      </w:r>
      <w:r w:rsidRPr="00BC19D4">
        <w:rPr>
          <w:sz w:val="28"/>
        </w:rPr>
        <w:t>и</w:t>
      </w:r>
      <w:r w:rsidRPr="00BC19D4">
        <w:rPr>
          <w:sz w:val="28"/>
        </w:rPr>
        <w:t>стративного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области частной охранной деятельности» //http://www.pravo.gov.ru, 30.01.2020.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10.01.2020 № 4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предоставлению государственной услуги по выдаче юридическому лицу разрешения на хранение и использование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 к нему или гражданину Российской Федерации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 xml:space="preserve">ние и использование спортивного огнестрельного короткоствольного оружия с нарезным стволом и патронов к нему на стрелковом объекте» //http://www.pravo.gov.ru, 12.03.2020. 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14.01.2020 N 8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осуществлению федерального государственного ко</w:t>
      </w:r>
      <w:r w:rsidRPr="00BC19D4">
        <w:rPr>
          <w:sz w:val="28"/>
        </w:rPr>
        <w:t>н</w:t>
      </w:r>
      <w:r w:rsidRPr="00BC19D4">
        <w:rPr>
          <w:sz w:val="28"/>
        </w:rPr>
        <w:t>троля (надзора) за соблюдением законодательства Российской Федерации в области оборота оружия» // http://www.pravo.gov.ru, 26.06.2020.</w:t>
      </w:r>
    </w:p>
    <w:p w:rsidR="00E020E5" w:rsidRDefault="00E020E5" w:rsidP="00E020E5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Приказ МВД России от 12.05.2022 N 323 </w:t>
      </w:r>
      <w:r>
        <w:rPr>
          <w:rFonts w:ascii="Times New Roman" w:eastAsia="Times New Roman" w:hAnsi="Times New Roman" w:cs="Times New Roman"/>
          <w:color w:val="000066"/>
          <w:sz w:val="28"/>
        </w:rPr>
        <w:t>«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 предупреждении и раскрытии преступлений, предупреждении и пресечении административных правонарушений</w:t>
      </w:r>
      <w:r>
        <w:rPr>
          <w:rFonts w:ascii="Times New Roman" w:eastAsia="Times New Roman" w:hAnsi="Times New Roman" w:cs="Times New Roman"/>
          <w:color w:val="000066"/>
          <w:sz w:val="28"/>
        </w:rPr>
        <w:t>»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 //http://pravo.gov.ru, 07.07.2022</w:t>
      </w:r>
    </w:p>
    <w:p w:rsidR="00E020E5" w:rsidRPr="00055069" w:rsidRDefault="00E020E5" w:rsidP="00E020E5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FD10C6">
        <w:rPr>
          <w:rFonts w:ascii="Times New Roman" w:eastAsia="Times New Roman" w:hAnsi="Times New Roman" w:cs="Times New Roman"/>
          <w:color w:val="000066"/>
          <w:sz w:val="28"/>
        </w:rPr>
        <w:t>Приказ Росгвардии N 143, МВД России N 313 от 04.05.2022</w:t>
      </w:r>
      <w:r>
        <w:rPr>
          <w:rFonts w:ascii="Times New Roman" w:eastAsia="Times New Roman" w:hAnsi="Times New Roman" w:cs="Times New Roman"/>
          <w:color w:val="000066"/>
          <w:sz w:val="28"/>
        </w:rPr>
        <w:t xml:space="preserve"> «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об обеспечении правопорядка</w:t>
      </w:r>
      <w:r>
        <w:rPr>
          <w:rFonts w:ascii="Times New Roman" w:eastAsia="Times New Roman" w:hAnsi="Times New Roman" w:cs="Times New Roman"/>
          <w:color w:val="000066"/>
          <w:sz w:val="28"/>
        </w:rPr>
        <w:t>» //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http://pravo.gov.ru, 07.07.2022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Минобрнауки России от 2 июля 2013 г. № 513 «Об утвержд</w:t>
      </w:r>
      <w:r w:rsidRPr="00BC19D4">
        <w:rPr>
          <w:sz w:val="28"/>
        </w:rPr>
        <w:t>е</w:t>
      </w:r>
      <w:r w:rsidRPr="00BC19D4">
        <w:rPr>
          <w:sz w:val="28"/>
        </w:rPr>
        <w:t>нии перечня профессий рабочих, должностей служащих, по которым ос</w:t>
      </w:r>
      <w:r w:rsidRPr="00BC19D4">
        <w:rPr>
          <w:sz w:val="28"/>
        </w:rPr>
        <w:t>у</w:t>
      </w:r>
      <w:r w:rsidRPr="00BC19D4">
        <w:rPr>
          <w:sz w:val="28"/>
        </w:rPr>
        <w:t>ществляется профессиональное обучение» // Российская газета. N 184, 21.08.2013</w:t>
      </w:r>
    </w:p>
    <w:p w:rsidR="00E020E5" w:rsidRPr="00BC19D4" w:rsidRDefault="00E020E5" w:rsidP="00E020E5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МВД России от 29 июля 2013 г. № 581 «Об утверждении Пр</w:t>
      </w:r>
      <w:r w:rsidRPr="00BC19D4">
        <w:rPr>
          <w:sz w:val="28"/>
        </w:rPr>
        <w:t>а</w:t>
      </w:r>
      <w:r w:rsidRPr="00BC19D4">
        <w:rPr>
          <w:sz w:val="28"/>
        </w:rPr>
        <w:t>вил организации приема и выдачи органами внутренних дел Российской Ф</w:t>
      </w:r>
      <w:r w:rsidRPr="00BC19D4">
        <w:rPr>
          <w:sz w:val="28"/>
        </w:rPr>
        <w:t>е</w:t>
      </w:r>
      <w:r w:rsidRPr="00BC19D4">
        <w:rPr>
          <w:sz w:val="28"/>
        </w:rPr>
        <w:t>дерации служебного оружия во временное пользование частным охранным организациям» // Российская газета. N 184, 21.08.2013.</w:t>
      </w:r>
    </w:p>
    <w:p w:rsidR="00E020E5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E020E5" w:rsidRPr="00BC19D4" w:rsidRDefault="00E020E5" w:rsidP="00E020E5">
      <w:pPr>
        <w:autoSpaceDE w:val="0"/>
        <w:ind w:firstLine="709"/>
        <w:jc w:val="both"/>
        <w:rPr>
          <w:sz w:val="28"/>
          <w:szCs w:val="28"/>
        </w:rPr>
      </w:pPr>
      <w:r w:rsidRPr="00BC19D4">
        <w:rPr>
          <w:sz w:val="28"/>
          <w:szCs w:val="28"/>
        </w:rPr>
        <w:lastRenderedPageBreak/>
        <w:t>Постановление Правительства РФ от 19.05.2007 № 300 «Об утвержд</w:t>
      </w:r>
      <w:r w:rsidRPr="00BC19D4">
        <w:rPr>
          <w:sz w:val="28"/>
          <w:szCs w:val="28"/>
        </w:rPr>
        <w:t>е</w:t>
      </w:r>
      <w:r w:rsidRPr="00BC19D4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BC19D4">
        <w:rPr>
          <w:sz w:val="28"/>
          <w:szCs w:val="28"/>
        </w:rPr>
        <w:t>т</w:t>
      </w:r>
      <w:r w:rsidRPr="00BC19D4">
        <w:rPr>
          <w:sz w:val="28"/>
          <w:szCs w:val="28"/>
        </w:rPr>
        <w:t>ного охранника» // СЗ РФ. 2007. № 22. ст. 2636.</w:t>
      </w:r>
    </w:p>
    <w:p w:rsidR="00E020E5" w:rsidRPr="00BC19D4" w:rsidRDefault="0058211B" w:rsidP="00E020E5">
      <w:pPr>
        <w:ind w:firstLine="709"/>
        <w:jc w:val="both"/>
        <w:rPr>
          <w:color w:val="000066"/>
          <w:sz w:val="28"/>
        </w:rPr>
      </w:pPr>
      <w:hyperlink r:id="rId90" w:history="1">
        <w:r w:rsidR="00E020E5" w:rsidRPr="00BC19D4">
          <w:rPr>
            <w:color w:val="000066"/>
            <w:sz w:val="28"/>
          </w:rPr>
          <w:t>Приказ Минздрава России от 26.11.2020 N 1252н</w:t>
        </w:r>
      </w:hyperlink>
      <w:r w:rsidR="00E020E5" w:rsidRPr="00BC19D4">
        <w:rPr>
          <w:color w:val="000066"/>
          <w:sz w:val="28"/>
        </w:rPr>
        <w:t xml:space="preserve"> «Об утверждении П</w:t>
      </w:r>
      <w:r w:rsidR="00E020E5" w:rsidRPr="00BC19D4">
        <w:rPr>
          <w:color w:val="000066"/>
          <w:sz w:val="28"/>
        </w:rPr>
        <w:t>о</w:t>
      </w:r>
      <w:r w:rsidR="00E020E5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E020E5" w:rsidRPr="00BC19D4">
        <w:rPr>
          <w:color w:val="000066"/>
          <w:sz w:val="28"/>
        </w:rPr>
        <w:t>н</w:t>
      </w:r>
      <w:r w:rsidR="00E020E5" w:rsidRPr="00BC19D4">
        <w:rPr>
          <w:color w:val="000066"/>
          <w:sz w:val="28"/>
        </w:rPr>
        <w:t>ских противопоказаний к исполнению обязанностей частного охранника, включающего в себя химико-токсикологические исследования наличия в о</w:t>
      </w:r>
      <w:r w:rsidR="00E020E5" w:rsidRPr="00BC19D4">
        <w:rPr>
          <w:color w:val="000066"/>
          <w:sz w:val="28"/>
        </w:rPr>
        <w:t>р</w:t>
      </w:r>
      <w:r w:rsidR="00E020E5" w:rsidRPr="00BC19D4">
        <w:rPr>
          <w:color w:val="000066"/>
          <w:sz w:val="28"/>
        </w:rPr>
        <w:t>ганизме человека наркотических средств, психотропных веществ и их мет</w:t>
      </w:r>
      <w:r w:rsidR="00E020E5" w:rsidRPr="00BC19D4">
        <w:rPr>
          <w:color w:val="000066"/>
          <w:sz w:val="28"/>
        </w:rPr>
        <w:t>а</w:t>
      </w:r>
      <w:r w:rsidR="00E020E5" w:rsidRPr="00BC19D4">
        <w:rPr>
          <w:color w:val="000066"/>
          <w:sz w:val="28"/>
        </w:rPr>
        <w:t>болитов, формы медицинского заключения об отсутствии медицинских пр</w:t>
      </w:r>
      <w:r w:rsidR="00E020E5" w:rsidRPr="00BC19D4">
        <w:rPr>
          <w:color w:val="000066"/>
          <w:sz w:val="28"/>
        </w:rPr>
        <w:t>о</w:t>
      </w:r>
      <w:r w:rsidR="00E020E5" w:rsidRPr="00BC19D4">
        <w:rPr>
          <w:color w:val="000066"/>
          <w:sz w:val="28"/>
        </w:rPr>
        <w:t>тивопоказаний к исполнению обязанностей частного охранника, формы жу</w:t>
      </w:r>
      <w:r w:rsidR="00E020E5" w:rsidRPr="00BC19D4">
        <w:rPr>
          <w:color w:val="000066"/>
          <w:sz w:val="28"/>
        </w:rPr>
        <w:t>р</w:t>
      </w:r>
      <w:r w:rsidR="00E020E5" w:rsidRPr="00BC19D4">
        <w:rPr>
          <w:color w:val="000066"/>
          <w:sz w:val="28"/>
        </w:rPr>
        <w:t>нала регистрации выданных медицинских заключений об отсутствии мед</w:t>
      </w:r>
      <w:r w:rsidR="00E020E5" w:rsidRPr="00BC19D4">
        <w:rPr>
          <w:color w:val="000066"/>
          <w:sz w:val="28"/>
        </w:rPr>
        <w:t>и</w:t>
      </w:r>
      <w:r w:rsidR="00E020E5" w:rsidRPr="00BC19D4">
        <w:rPr>
          <w:color w:val="000066"/>
          <w:sz w:val="28"/>
        </w:rPr>
        <w:t>цинских противопоказаний к исполнению о</w:t>
      </w:r>
      <w:r w:rsidR="00E020E5">
        <w:rPr>
          <w:color w:val="000066"/>
          <w:sz w:val="28"/>
        </w:rPr>
        <w:t xml:space="preserve">бязанностей частного охранника» // </w:t>
      </w:r>
      <w:r w:rsidR="00E020E5" w:rsidRPr="00BC19D4">
        <w:rPr>
          <w:color w:val="000066"/>
          <w:sz w:val="28"/>
        </w:rPr>
        <w:t>http://pravo.gov.ru, 28.12.2020</w:t>
      </w:r>
    </w:p>
    <w:p w:rsidR="00E020E5" w:rsidRPr="00BC19D4" w:rsidRDefault="0058211B" w:rsidP="00E020E5">
      <w:pPr>
        <w:ind w:firstLine="709"/>
        <w:jc w:val="both"/>
        <w:rPr>
          <w:color w:val="000066"/>
          <w:sz w:val="28"/>
        </w:rPr>
      </w:pPr>
      <w:hyperlink r:id="rId91" w:history="1">
        <w:r w:rsidR="00E020E5" w:rsidRPr="00BC19D4">
          <w:rPr>
            <w:color w:val="000066"/>
            <w:sz w:val="28"/>
          </w:rPr>
          <w:t>Постановление Правительства РФ от 19.02.2015 N 143</w:t>
        </w:r>
      </w:hyperlink>
      <w:r w:rsidR="00E020E5" w:rsidRPr="00BC19D4">
        <w:rPr>
          <w:color w:val="000066"/>
          <w:sz w:val="28"/>
        </w:rPr>
        <w:t xml:space="preserve"> «Об утвержд</w:t>
      </w:r>
      <w:r w:rsidR="00E020E5" w:rsidRPr="00BC19D4">
        <w:rPr>
          <w:color w:val="000066"/>
          <w:sz w:val="28"/>
        </w:rPr>
        <w:t>е</w:t>
      </w:r>
      <w:r w:rsidR="00E020E5" w:rsidRPr="00BC19D4">
        <w:rPr>
          <w:color w:val="000066"/>
          <w:sz w:val="28"/>
        </w:rPr>
        <w:t>нии перечня заболеваний, при наличии которых противопоказано владение оружием, и о внесении изменения в Правила оборота гражданского и сл</w:t>
      </w:r>
      <w:r w:rsidR="00E020E5" w:rsidRPr="00BC19D4">
        <w:rPr>
          <w:color w:val="000066"/>
          <w:sz w:val="28"/>
        </w:rPr>
        <w:t>у</w:t>
      </w:r>
      <w:r w:rsidR="00E020E5" w:rsidRPr="00BC19D4">
        <w:rPr>
          <w:color w:val="000066"/>
          <w:sz w:val="28"/>
        </w:rPr>
        <w:t>жебного оружия и патронов к нему на территории Российской Федерации»</w:t>
      </w:r>
      <w:r w:rsidR="00E020E5">
        <w:rPr>
          <w:color w:val="000066"/>
          <w:sz w:val="28"/>
        </w:rPr>
        <w:t xml:space="preserve"> //</w:t>
      </w:r>
      <w:r w:rsidR="00E020E5" w:rsidRPr="00BC19D4">
        <w:rPr>
          <w:color w:val="000066"/>
          <w:sz w:val="28"/>
        </w:rPr>
        <w:t>Российская газета</w:t>
      </w:r>
      <w:r w:rsidR="00E020E5">
        <w:rPr>
          <w:color w:val="000066"/>
          <w:sz w:val="28"/>
        </w:rPr>
        <w:t>.</w:t>
      </w:r>
      <w:r w:rsidR="00E020E5" w:rsidRPr="00BC19D4">
        <w:rPr>
          <w:color w:val="000066"/>
          <w:sz w:val="28"/>
        </w:rPr>
        <w:t xml:space="preserve"> N 43, 03.03.2015</w:t>
      </w:r>
    </w:p>
    <w:p w:rsidR="00E020E5" w:rsidRDefault="0058211B" w:rsidP="00E020E5">
      <w:pPr>
        <w:ind w:firstLine="709"/>
        <w:jc w:val="both"/>
        <w:rPr>
          <w:color w:val="000066"/>
          <w:sz w:val="28"/>
        </w:rPr>
      </w:pPr>
      <w:hyperlink r:id="rId92" w:history="1">
        <w:r w:rsidR="00E020E5" w:rsidRPr="00BC19D4">
          <w:rPr>
            <w:color w:val="000066"/>
            <w:sz w:val="28"/>
          </w:rPr>
          <w:t>Приказ Минздрава России от 26.11.2021 N 1104н</w:t>
        </w:r>
      </w:hyperlink>
      <w:r w:rsidR="00E020E5" w:rsidRPr="00BC19D4">
        <w:rPr>
          <w:color w:val="000066"/>
          <w:sz w:val="28"/>
        </w:rPr>
        <w:t xml:space="preserve"> «Об утверждении п</w:t>
      </w:r>
      <w:r w:rsidR="00E020E5" w:rsidRPr="00BC19D4">
        <w:rPr>
          <w:color w:val="000066"/>
          <w:sz w:val="28"/>
        </w:rPr>
        <w:t>о</w:t>
      </w:r>
      <w:r w:rsidR="00E020E5"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="00E020E5" w:rsidRPr="00BC19D4">
        <w:rPr>
          <w:color w:val="000066"/>
          <w:sz w:val="28"/>
        </w:rPr>
        <w:t>н</w:t>
      </w:r>
      <w:r w:rsidR="00E020E5" w:rsidRPr="00BC19D4">
        <w:rPr>
          <w:color w:val="000066"/>
          <w:sz w:val="28"/>
        </w:rPr>
        <w:t>ских противопоказаний к владению оружием, в том числе внеочередного, и порядка оформления медицинских заключений по его результатам, форм м</w:t>
      </w:r>
      <w:r w:rsidR="00E020E5" w:rsidRPr="00BC19D4">
        <w:rPr>
          <w:color w:val="000066"/>
          <w:sz w:val="28"/>
        </w:rPr>
        <w:t>е</w:t>
      </w:r>
      <w:r w:rsidR="00E020E5" w:rsidRPr="00BC19D4">
        <w:rPr>
          <w:color w:val="000066"/>
          <w:sz w:val="28"/>
        </w:rPr>
        <w:t xml:space="preserve">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</w:t>
      </w:r>
      <w:r w:rsidR="00E020E5">
        <w:rPr>
          <w:color w:val="000066"/>
          <w:sz w:val="28"/>
        </w:rPr>
        <w:t xml:space="preserve">// </w:t>
      </w:r>
      <w:r w:rsidR="00E020E5" w:rsidRPr="00BC19D4">
        <w:rPr>
          <w:color w:val="000066"/>
          <w:sz w:val="28"/>
        </w:rPr>
        <w:t>http://pravo.gov.ru, 30.11.2021</w:t>
      </w:r>
    </w:p>
    <w:p w:rsidR="00E020E5" w:rsidRPr="00BC19D4" w:rsidRDefault="00E020E5" w:rsidP="00E020E5">
      <w:pPr>
        <w:ind w:firstLine="709"/>
        <w:jc w:val="both"/>
        <w:rPr>
          <w:color w:val="000066"/>
          <w:sz w:val="28"/>
        </w:rPr>
      </w:pPr>
      <w:r w:rsidRPr="00055069">
        <w:rPr>
          <w:color w:val="000066"/>
          <w:sz w:val="28"/>
        </w:rPr>
        <w:t>Приказ Минтруда России от 19.11.2020 N 815н</w:t>
      </w:r>
      <w:r>
        <w:rPr>
          <w:color w:val="000066"/>
          <w:sz w:val="28"/>
        </w:rPr>
        <w:t xml:space="preserve"> «</w:t>
      </w:r>
      <w:r w:rsidRPr="00055069">
        <w:rPr>
          <w:color w:val="000066"/>
          <w:sz w:val="28"/>
        </w:rPr>
        <w:t>Об утверждении Пр</w:t>
      </w:r>
      <w:r w:rsidRPr="00055069">
        <w:rPr>
          <w:color w:val="000066"/>
          <w:sz w:val="28"/>
        </w:rPr>
        <w:t>а</w:t>
      </w:r>
      <w:r w:rsidRPr="00055069">
        <w:rPr>
          <w:color w:val="000066"/>
          <w:sz w:val="28"/>
        </w:rPr>
        <w:t>вил по охране труда при осуществлении охраны (защ</w:t>
      </w:r>
      <w:r>
        <w:rPr>
          <w:color w:val="000066"/>
          <w:sz w:val="28"/>
        </w:rPr>
        <w:t xml:space="preserve">иты) объектов и (или) имущества» // </w:t>
      </w:r>
      <w:r w:rsidRPr="00055069">
        <w:rPr>
          <w:color w:val="000066"/>
          <w:sz w:val="28"/>
        </w:rPr>
        <w:t>http://pravo.gov.ru, 22.12.2020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для охранника. Коллектив авторов. (5-е издание)  Под.ред. Пр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солова В.И. - М.: «Школа охраны «БАЯРД», 2012. 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начальника охраны объекта. /Под ред. Прасолова В.И. - М.: НОЧУ ДПО «Школа охраны «БАЯРД», 2011.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Авдийский В.И., Кашурников С.Н., Прасолов В.И. - Организация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 негосударственных охранных структур. - М.: Альфа-М: ИНФА-М, 2016.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Аллахвердиев Ф., Прасолов В., Черняев В. Пособие по профессионал</w:t>
      </w:r>
      <w:r w:rsidRPr="00052726">
        <w:rPr>
          <w:sz w:val="28"/>
        </w:rPr>
        <w:t>ь</w:t>
      </w:r>
      <w:r w:rsidRPr="00052726">
        <w:rPr>
          <w:sz w:val="28"/>
        </w:rPr>
        <w:t>ной подготовке частных охранников. – М.: ООО «ЭКА», 2011.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Бабиков В.Г. ЧОП: от создания до успеха. – М.: НОУ «Школа охраны «Баярд», 2008.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Бобров В.П., Егорова Т.И., Магасумов Р.Р., Шестаков В.И. Основы частной охранной деятельности: Краткий теоретический курс. – М.: ООО «Радиософт», 2012.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Система контроля и управления доступом., М.: Горячая линия – Телеком, 2011.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Технические средства наблюдения в охране объектов., М.: Горячая линия – Телеком, 2011.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Голощапов И.А., Шестаков В.И., Брежнев А.В., Колясинский А.З. М</w:t>
      </w:r>
      <w:r w:rsidRPr="00052726">
        <w:rPr>
          <w:sz w:val="28"/>
        </w:rPr>
        <w:t>е</w:t>
      </w:r>
      <w:r w:rsidRPr="00052726">
        <w:rPr>
          <w:sz w:val="28"/>
        </w:rPr>
        <w:t>тодические рекомендации для охранно-сыскных структур. Выпуск 1 – М.: НОУ «Школа спецподготовки «Витязь», 2009. – (с изм. и доп.)</w:t>
      </w:r>
    </w:p>
    <w:p w:rsidR="00E020E5" w:rsidRPr="00052726" w:rsidRDefault="00E020E5" w:rsidP="00E020E5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Голощапов И.А., Брежнев А.В., Колясинский А.З. Методические рек</w:t>
      </w:r>
      <w:r w:rsidRPr="00052726">
        <w:rPr>
          <w:sz w:val="28"/>
        </w:rPr>
        <w:t>о</w:t>
      </w:r>
      <w:r w:rsidRPr="00052726">
        <w:rPr>
          <w:sz w:val="28"/>
        </w:rPr>
        <w:t>мендации для охранно-сыскных структур. Выпуск 2 – М.: НОУ «Школа спецподготовки «Витязь», 2010.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ascii="Arial" w:eastAsia="Arial" w:hAnsi="Arial" w:cs="Arial"/>
        </w:rPr>
      </w:pPr>
      <w:r w:rsidRPr="00052726">
        <w:rPr>
          <w:rFonts w:eastAsia="Arial"/>
          <w:sz w:val="28"/>
          <w:szCs w:val="28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E020E5" w:rsidRPr="00052726" w:rsidRDefault="00E020E5" w:rsidP="00E020E5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Колясинский А.З. Правоприменительная практика и меры принужд</w:t>
      </w:r>
      <w:r w:rsidRPr="00052726">
        <w:rPr>
          <w:sz w:val="28"/>
        </w:rPr>
        <w:t>е</w:t>
      </w:r>
      <w:r w:rsidRPr="00052726">
        <w:rPr>
          <w:sz w:val="28"/>
        </w:rPr>
        <w:t>ния в негосударственной (частной) охранной деятельности. – М.: НОУ «Школа спецподготовки «Витязь», 2007.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</w:t>
      </w:r>
      <w:r w:rsidRPr="009A197D">
        <w:rPr>
          <w:rFonts w:eastAsia="Arial"/>
          <w:color w:val="0000CC"/>
          <w:sz w:val="28"/>
          <w:szCs w:val="28"/>
        </w:rPr>
        <w:t>2023.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Магасумов Р.Р., Лазарев А.А. Огневая подготовка для охранников 6 разряда. - М.: ООО "РадиоСофт", 2013.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Курятников Ю.В., Т</w:t>
      </w:r>
      <w:r w:rsidRPr="00052726">
        <w:rPr>
          <w:sz w:val="28"/>
        </w:rPr>
        <w:t>а</w:t>
      </w:r>
      <w:r w:rsidRPr="00052726">
        <w:rPr>
          <w:sz w:val="28"/>
        </w:rPr>
        <w:t>расова Н.Ф. Практика консультирования по актуальным вопросам ЧОО (ЧОП). – М.: ООО «Аудит, консалтинг и право+», 2011.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Иноземцева А.Е., М</w:t>
      </w:r>
      <w:r w:rsidRPr="00052726">
        <w:rPr>
          <w:sz w:val="28"/>
        </w:rPr>
        <w:t>е</w:t>
      </w:r>
      <w:r w:rsidRPr="00052726">
        <w:rPr>
          <w:sz w:val="28"/>
        </w:rPr>
        <w:t>ликова Д.П., Курятников Ю.В. Решение практических вопросов в частных охранных организациях.  – М.: ООО «ЭКА», 2011.</w:t>
      </w:r>
    </w:p>
    <w:p w:rsidR="00E020E5" w:rsidRPr="00052726" w:rsidRDefault="00E020E5" w:rsidP="00E020E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Рабочая документация ответственного за сохранность и учет оружия, патронов, специальных средств в частном охранном предприятии.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</w:t>
      </w:r>
      <w:r w:rsidRPr="009A197D">
        <w:rPr>
          <w:rFonts w:eastAsia="Arial"/>
          <w:color w:val="0000CC"/>
          <w:sz w:val="28"/>
          <w:szCs w:val="28"/>
        </w:rPr>
        <w:t>2023</w:t>
      </w:r>
      <w:r w:rsidRPr="00052726">
        <w:rPr>
          <w:rFonts w:eastAsia="Arial"/>
          <w:sz w:val="28"/>
          <w:szCs w:val="28"/>
        </w:rPr>
        <w:t>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Саминский С.В., Степанов Н.А. Новые стандарты в охране образовательных учреждений.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rFonts w:eastAsia="Arial"/>
          <w:sz w:val="28"/>
          <w:szCs w:val="28"/>
        </w:rPr>
        <w:t>– М.: ООО «ЭКА», 2012.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Саранчук Ю.М. Частный сыск и охрана: словарь-справочник / Отв. ред. А.З. Колясинский.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НОУ СПО «Школа спецподготовки «Витязь», 2010.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2020.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E020E5" w:rsidRPr="00052726" w:rsidRDefault="00E020E5" w:rsidP="00E020E5">
      <w:pPr>
        <w:suppressAutoHyphens/>
        <w:autoSpaceDE w:val="0"/>
        <w:rPr>
          <w:rFonts w:eastAsia="Arial"/>
          <w:b/>
          <w:bCs/>
          <w:sz w:val="10"/>
          <w:szCs w:val="10"/>
        </w:rPr>
      </w:pPr>
    </w:p>
    <w:p w:rsidR="00E020E5" w:rsidRDefault="00E020E5" w:rsidP="00E020E5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</w:p>
    <w:p w:rsidR="00E020E5" w:rsidRPr="00052726" w:rsidRDefault="00E020E5" w:rsidP="00E020E5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Дополнительный перечень</w:t>
      </w:r>
    </w:p>
    <w:p w:rsidR="00E020E5" w:rsidRPr="00052726" w:rsidRDefault="00E020E5" w:rsidP="00E020E5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E020E5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</w:t>
      </w:r>
      <w:r w:rsidRPr="00052726">
        <w:rPr>
          <w:rFonts w:eastAsia="Arial"/>
          <w:sz w:val="28"/>
          <w:szCs w:val="28"/>
        </w:rPr>
        <w:lastRenderedPageBreak/>
        <w:t>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E020E5" w:rsidRPr="009A197D" w:rsidRDefault="00E020E5" w:rsidP="00E020E5">
      <w:pPr>
        <w:suppressAutoHyphens/>
        <w:autoSpaceDE w:val="0"/>
        <w:ind w:firstLine="709"/>
        <w:jc w:val="both"/>
        <w:rPr>
          <w:rFonts w:eastAsia="Arial"/>
          <w:color w:val="0000CC"/>
          <w:sz w:val="28"/>
          <w:szCs w:val="28"/>
        </w:rPr>
      </w:pPr>
      <w:r w:rsidRPr="009A197D">
        <w:rPr>
          <w:rFonts w:eastAsia="Arial"/>
          <w:color w:val="0000CC"/>
          <w:sz w:val="28"/>
          <w:szCs w:val="28"/>
        </w:rPr>
        <w:tab/>
        <w:t>ГОСТ Р 70619—2022. Национальный стандарт Российской Федерации. «Охранная деятельность. Оказание охранных услуг по защите жизни и здоровья граждан. Общие требования» (утв. и введен в действие Приказом Росстандарта от 29.12.2022 N 1720-ст)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 xml:space="preserve"> </w:t>
      </w:r>
      <w:r w:rsidRPr="00052726">
        <w:rPr>
          <w:sz w:val="28"/>
        </w:rPr>
        <w:t>Авилов В.И. Рукопашная подготовка сотрудников частной охраны и инкассаторов. – М., "Профит Стайл", 2011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Богомолова С. Вооруженные нападения на банки. – М., 1995.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Болдырев А., Василевский И., Сталенков С. Методические рекоменд</w:t>
      </w:r>
      <w:r w:rsidRPr="00052726">
        <w:rPr>
          <w:sz w:val="28"/>
        </w:rPr>
        <w:t>а</w:t>
      </w:r>
      <w:r w:rsidRPr="00052726">
        <w:rPr>
          <w:sz w:val="28"/>
        </w:rPr>
        <w:t>ции по поиску и нейтрализации средств негласного съема информации. – М., «НПЦ Нелк», 2001.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Гнесь П.А. Тактика охранной деятельности. Учебно-методическое п</w:t>
      </w:r>
      <w:r w:rsidRPr="00052726">
        <w:rPr>
          <w:sz w:val="28"/>
        </w:rPr>
        <w:t>о</w:t>
      </w:r>
      <w:r w:rsidRPr="00052726">
        <w:rPr>
          <w:sz w:val="28"/>
        </w:rPr>
        <w:t>собие. – СПб.: «Агентство «РДК-принт», 1998.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Доронин А.И. Бизнес-разведка. - М.: «Ось-89», 2007.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Жиляев В., Фастенков А. Пропускной режим. – М., 1984.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Жуков А. Все о защите коммерческой информации. – М., 1998.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Караяни А. Как противостоять опасности. – М., 1995.</w:t>
      </w:r>
    </w:p>
    <w:p w:rsidR="00E020E5" w:rsidRPr="00052726" w:rsidRDefault="00E020E5" w:rsidP="00E020E5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 xml:space="preserve">Кашурников С.Н., Прасолов В.И. Организация охраны стационарных объектов. – М.: ОРГ информ, 2005. 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Краюшенко Н.Г. Сопровождение грузов. Технология и организация. – М.: НОУ «</w:t>
      </w:r>
      <w:r w:rsidRPr="00052726">
        <w:rPr>
          <w:sz w:val="28"/>
        </w:rPr>
        <w:t>Школа охраны</w:t>
      </w:r>
      <w:r w:rsidRPr="00052726">
        <w:rPr>
          <w:sz w:val="28"/>
          <w:szCs w:val="28"/>
        </w:rPr>
        <w:t xml:space="preserve"> «Баярд», 2004.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Литвиненко В.И. Безопасность торговли. Предотвращение потерь в м</w:t>
      </w:r>
      <w:r w:rsidRPr="00052726">
        <w:rPr>
          <w:sz w:val="28"/>
        </w:rPr>
        <w:t>а</w:t>
      </w:r>
      <w:r w:rsidRPr="00052726">
        <w:rPr>
          <w:sz w:val="28"/>
        </w:rPr>
        <w:t>газинах. Справочное пособие. – М.: НОУ «Школа охраны «Баярд», 2005.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Лобашев А.К. Виды датчиков сигнализации. – М., 1998.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Мазеркин А. Экономическая безопасность коммерческих структур. – М., 1995.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Настольная книга частного охранника. Практическое пособие. Роди</w:t>
      </w:r>
      <w:r w:rsidRPr="00052726">
        <w:rPr>
          <w:sz w:val="28"/>
        </w:rPr>
        <w:t>о</w:t>
      </w:r>
      <w:r w:rsidRPr="00052726">
        <w:rPr>
          <w:sz w:val="28"/>
        </w:rPr>
        <w:t>нов В.Ф., Родионов Ф.М., Федоткин С.М.  - М.: ЭКА, 2011</w:t>
      </w:r>
    </w:p>
    <w:p w:rsidR="00E020E5" w:rsidRPr="00052726" w:rsidRDefault="00E020E5" w:rsidP="00E020E5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Пособие начальнику охраны объектов по некоторым вопросам его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тельности. – М.: «Мир безопасности», 2005.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Подбор сотрудников в охранное предприятие. -  М: ООО "ЭКА", 2010г.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rFonts w:eastAsia="Arial"/>
          <w:sz w:val="28"/>
          <w:szCs w:val="28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E020E5" w:rsidRPr="00052726" w:rsidRDefault="00E020E5" w:rsidP="00E020E5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Семенов О.А. Особенности охраны строительных объектов. –</w:t>
      </w:r>
      <w:r w:rsidRPr="00052726">
        <w:rPr>
          <w:rFonts w:ascii="Arial" w:eastAsia="Arial" w:hAnsi="Arial" w:cs="Arial"/>
        </w:rPr>
        <w:t xml:space="preserve"> </w:t>
      </w:r>
      <w:r w:rsidRPr="00052726">
        <w:rPr>
          <w:sz w:val="28"/>
          <w:szCs w:val="28"/>
        </w:rPr>
        <w:t xml:space="preserve">М.: «Школа охраны «БАЯРД», 2015. 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Черняев В.В. Тактика охраны различных объектов. – М.: ЭКА, 2007.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t>Энциклопедия телохранителя / Под общей редакцией Краюшенко Н.Г. – М.: НОУ «Школа охраны «Баярд», 2006.</w:t>
      </w:r>
    </w:p>
    <w:p w:rsidR="00E020E5" w:rsidRPr="00052726" w:rsidRDefault="00E020E5" w:rsidP="00E020E5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Ярочкин В. И., Бузанова Я.В. Основы безопасности бизнеса и предпр</w:t>
      </w:r>
      <w:r w:rsidRPr="00052726">
        <w:rPr>
          <w:sz w:val="28"/>
        </w:rPr>
        <w:t>и</w:t>
      </w:r>
      <w:r w:rsidRPr="00052726">
        <w:rPr>
          <w:sz w:val="28"/>
        </w:rPr>
        <w:t>нимательства. – М., «Академический Проект», 2005.</w:t>
      </w:r>
    </w:p>
    <w:p w:rsidR="00E020E5" w:rsidRPr="00BE089A" w:rsidRDefault="00E020E5" w:rsidP="00E020E5">
      <w:pPr>
        <w:pStyle w:val="211"/>
        <w:ind w:firstLine="709"/>
      </w:pPr>
    </w:p>
    <w:p w:rsidR="00E020E5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E020E5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E020E5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E020E5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E020E5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E020E5" w:rsidRPr="00BE089A" w:rsidRDefault="00E020E5" w:rsidP="00E020E5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t>Наглядные пособия</w:t>
      </w:r>
    </w:p>
    <w:p w:rsidR="00E020E5" w:rsidRPr="00BE089A" w:rsidRDefault="00E020E5" w:rsidP="00E020E5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плакат./Демковский С.Г.) – М., «Магистр-Про», 2010.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ожогах: плакат./ Хакимов Ш.А. (ко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сультанты: Чиж. И.М., Быков И.Ю., Войновский Е.А.) – М., «Магистр-Про», 2007.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/Демковский С.Г. – М., «Магистр-Про», 2010.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</w:t>
      </w:r>
      <w:r w:rsidRPr="00BE089A">
        <w:rPr>
          <w:rFonts w:eastAsia="Arial"/>
          <w:bCs/>
          <w:szCs w:val="28"/>
        </w:rPr>
        <w:t>е</w:t>
      </w:r>
      <w:r w:rsidRPr="00BE089A">
        <w:rPr>
          <w:rFonts w:eastAsia="Arial"/>
          <w:bCs/>
          <w:szCs w:val="28"/>
        </w:rPr>
        <w:t>вании: плакат./Демковский С.Г. – М., «Магистр-Про», 2010.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травмах: плакат. / Хакимов Ш.А.(консультанты: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Средства индивидуальной и групповой помощи: плакат./ Демковский С.Г. – М., «Магистр-Про», 2010.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9-мм пистолет ИЖ-71/ Демковский С.Г. - М., «Магистр-Про», 2007.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ной деятельности / Колясинский А.З., Хакимов Ш.А., Комлев С.В., Назаркин М.В., Калмыков Г.И., Шелковникова Е.Д. – М.: НОУ «Школа спецподгото</w:t>
      </w:r>
      <w:r w:rsidRPr="00BE089A">
        <w:rPr>
          <w:rFonts w:eastAsia="Arial"/>
          <w:bCs/>
          <w:szCs w:val="28"/>
        </w:rPr>
        <w:t>в</w:t>
      </w:r>
      <w:r w:rsidRPr="00BE089A">
        <w:rPr>
          <w:rFonts w:eastAsia="Arial"/>
          <w:bCs/>
          <w:szCs w:val="28"/>
        </w:rPr>
        <w:t>ки «Витязь», «Магистр-Про», 2007.</w:t>
      </w:r>
    </w:p>
    <w:p w:rsidR="00E020E5" w:rsidRPr="00BE089A" w:rsidRDefault="00E020E5" w:rsidP="00E020E5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Ружья служебные МР-133С, МР-153С, «САЙГА-410КВ» / Хакимов Ш.А., Бубнов О.Е., Климочкин О.В.,  Колясинский А.З. – М.: НОУ «Школа спецподготовки «Витязь», «Магистр-Про», 2007.</w:t>
      </w:r>
    </w:p>
    <w:p w:rsidR="00F8588B" w:rsidRPr="00F8588B" w:rsidRDefault="00E020E5" w:rsidP="00E020E5">
      <w:pPr>
        <w:pStyle w:val="211"/>
        <w:ind w:firstLine="709"/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>ческого действия / Хакимов Ш.А., Бубнов О.Е., Колясинский А.З., Калмыков Г.И. – М.: НОУ «Школа спецподготовки «Витязь», «Магистр-Про», 2005.</w:t>
      </w:r>
    </w:p>
    <w:sectPr w:rsidR="00F8588B" w:rsidRPr="00F8588B"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33" w:rsidRDefault="00EA3533">
      <w:r>
        <w:separator/>
      </w:r>
    </w:p>
  </w:endnote>
  <w:endnote w:type="continuationSeparator" w:id="0">
    <w:p w:rsidR="00EA3533" w:rsidRDefault="00E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8" w:rsidRDefault="00715E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8" w:rsidRDefault="00715E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8" w:rsidRDefault="00715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33" w:rsidRDefault="00EA3533">
      <w:r>
        <w:separator/>
      </w:r>
    </w:p>
  </w:footnote>
  <w:footnote w:type="continuationSeparator" w:id="0">
    <w:p w:rsidR="00EA3533" w:rsidRDefault="00EA3533">
      <w:r>
        <w:continuationSeparator/>
      </w:r>
    </w:p>
  </w:footnote>
  <w:footnote w:id="1">
    <w:p w:rsidR="00715E28" w:rsidRPr="005F596A" w:rsidRDefault="00715E28" w:rsidP="006310F5">
      <w:pPr>
        <w:pStyle w:val="af4"/>
        <w:jc w:val="both"/>
      </w:pPr>
      <w:r w:rsidRPr="005F596A">
        <w:rPr>
          <w:rStyle w:val="afe"/>
        </w:rPr>
        <w:footnoteRef/>
      </w:r>
      <w:r w:rsidRPr="005F596A">
        <w:t xml:space="preserve"> Приказ Минздравсоцразвития России от 26 августа 2010 г. N 761н "Об утверждении Единого квалифик</w:t>
      </w:r>
      <w:r w:rsidRPr="005F596A">
        <w:t>а</w:t>
      </w:r>
      <w:r w:rsidRPr="005F596A">
        <w:t>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учетом изменений, внесенных приказом Ми</w:t>
      </w:r>
      <w:r w:rsidRPr="005F596A">
        <w:t>н</w:t>
      </w:r>
      <w:r w:rsidRPr="005F596A">
        <w:t>здравсоцразвития России от 31 мая 2011 г. N 448н).</w:t>
      </w:r>
    </w:p>
  </w:footnote>
  <w:footnote w:id="2">
    <w:p w:rsidR="00715E28" w:rsidRDefault="00715E28" w:rsidP="00B30167">
      <w:pPr>
        <w:pStyle w:val="af4"/>
      </w:pPr>
      <w:r>
        <w:rPr>
          <w:rStyle w:val="afe"/>
        </w:rPr>
        <w:footnoteRef/>
      </w:r>
      <w:r>
        <w:t> </w:t>
      </w:r>
      <w:r w:rsidRPr="00E32040">
        <w:t xml:space="preserve">Далее </w:t>
      </w:r>
      <w:r>
        <w:t>–</w:t>
      </w:r>
      <w:r w:rsidRPr="00E32040">
        <w:t xml:space="preserve"> </w:t>
      </w:r>
      <w:r>
        <w:t>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8" w:rsidRDefault="00715E28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2A0465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28" w:rsidRDefault="00715E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4E3B41"/>
    <w:multiLevelType w:val="hybridMultilevel"/>
    <w:tmpl w:val="64D48B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6B52"/>
    <w:multiLevelType w:val="hybridMultilevel"/>
    <w:tmpl w:val="AB9E4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6E7"/>
    <w:multiLevelType w:val="hybridMultilevel"/>
    <w:tmpl w:val="8B2473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2C"/>
    <w:rsid w:val="00016656"/>
    <w:rsid w:val="00023C5B"/>
    <w:rsid w:val="00026873"/>
    <w:rsid w:val="000370C4"/>
    <w:rsid w:val="00040331"/>
    <w:rsid w:val="00040364"/>
    <w:rsid w:val="00052726"/>
    <w:rsid w:val="00053D73"/>
    <w:rsid w:val="00055A30"/>
    <w:rsid w:val="00064845"/>
    <w:rsid w:val="00065663"/>
    <w:rsid w:val="000805C4"/>
    <w:rsid w:val="00083B5F"/>
    <w:rsid w:val="000A06DE"/>
    <w:rsid w:val="000A49A2"/>
    <w:rsid w:val="000A6283"/>
    <w:rsid w:val="000A63E7"/>
    <w:rsid w:val="000B3AA8"/>
    <w:rsid w:val="000B4000"/>
    <w:rsid w:val="000B525F"/>
    <w:rsid w:val="000C4DCE"/>
    <w:rsid w:val="000C5BFC"/>
    <w:rsid w:val="000D12E2"/>
    <w:rsid w:val="000E1610"/>
    <w:rsid w:val="000E2B6C"/>
    <w:rsid w:val="000E6A8C"/>
    <w:rsid w:val="000F69D1"/>
    <w:rsid w:val="00101891"/>
    <w:rsid w:val="00110CCC"/>
    <w:rsid w:val="00112786"/>
    <w:rsid w:val="00116E79"/>
    <w:rsid w:val="0012546E"/>
    <w:rsid w:val="00127874"/>
    <w:rsid w:val="00130E39"/>
    <w:rsid w:val="001349E2"/>
    <w:rsid w:val="00170FCB"/>
    <w:rsid w:val="00187150"/>
    <w:rsid w:val="001955AF"/>
    <w:rsid w:val="0019746D"/>
    <w:rsid w:val="001A124D"/>
    <w:rsid w:val="001B19F7"/>
    <w:rsid w:val="001B1DCC"/>
    <w:rsid w:val="001C230A"/>
    <w:rsid w:val="001C27DF"/>
    <w:rsid w:val="001C30E4"/>
    <w:rsid w:val="001C38BD"/>
    <w:rsid w:val="001C55B7"/>
    <w:rsid w:val="001C5FC8"/>
    <w:rsid w:val="001C7A91"/>
    <w:rsid w:val="001D6070"/>
    <w:rsid w:val="001E4E27"/>
    <w:rsid w:val="001E7D06"/>
    <w:rsid w:val="001F6F37"/>
    <w:rsid w:val="0020679B"/>
    <w:rsid w:val="0022198D"/>
    <w:rsid w:val="002261D3"/>
    <w:rsid w:val="00226F56"/>
    <w:rsid w:val="00230CB7"/>
    <w:rsid w:val="002363FD"/>
    <w:rsid w:val="00237E85"/>
    <w:rsid w:val="00241A2C"/>
    <w:rsid w:val="002420DD"/>
    <w:rsid w:val="00247A5D"/>
    <w:rsid w:val="002513B9"/>
    <w:rsid w:val="00255A35"/>
    <w:rsid w:val="00262246"/>
    <w:rsid w:val="002716CB"/>
    <w:rsid w:val="00273CE3"/>
    <w:rsid w:val="00280F90"/>
    <w:rsid w:val="00292808"/>
    <w:rsid w:val="00292ECE"/>
    <w:rsid w:val="00294104"/>
    <w:rsid w:val="002A0465"/>
    <w:rsid w:val="002A1F5B"/>
    <w:rsid w:val="002A3FBF"/>
    <w:rsid w:val="002A5CA7"/>
    <w:rsid w:val="002A5DD7"/>
    <w:rsid w:val="002C2765"/>
    <w:rsid w:val="002C404A"/>
    <w:rsid w:val="002C4AD2"/>
    <w:rsid w:val="002D23AF"/>
    <w:rsid w:val="002D2D53"/>
    <w:rsid w:val="002E121F"/>
    <w:rsid w:val="002E3BFA"/>
    <w:rsid w:val="002E67AC"/>
    <w:rsid w:val="0030216A"/>
    <w:rsid w:val="00307EB8"/>
    <w:rsid w:val="00316495"/>
    <w:rsid w:val="00316F48"/>
    <w:rsid w:val="003216B2"/>
    <w:rsid w:val="00331EE5"/>
    <w:rsid w:val="003332C9"/>
    <w:rsid w:val="00335A23"/>
    <w:rsid w:val="003368C2"/>
    <w:rsid w:val="0033732F"/>
    <w:rsid w:val="00351479"/>
    <w:rsid w:val="00351583"/>
    <w:rsid w:val="003525D1"/>
    <w:rsid w:val="00354C1E"/>
    <w:rsid w:val="003572ED"/>
    <w:rsid w:val="00363172"/>
    <w:rsid w:val="00370DB6"/>
    <w:rsid w:val="00371278"/>
    <w:rsid w:val="00381B82"/>
    <w:rsid w:val="0039172B"/>
    <w:rsid w:val="00391C44"/>
    <w:rsid w:val="003A0848"/>
    <w:rsid w:val="003A4126"/>
    <w:rsid w:val="003A5F3A"/>
    <w:rsid w:val="003A643B"/>
    <w:rsid w:val="003B5E35"/>
    <w:rsid w:val="003C58F5"/>
    <w:rsid w:val="003C651F"/>
    <w:rsid w:val="003D5CA2"/>
    <w:rsid w:val="003E1DBC"/>
    <w:rsid w:val="00400127"/>
    <w:rsid w:val="00403D27"/>
    <w:rsid w:val="00404B09"/>
    <w:rsid w:val="0042712B"/>
    <w:rsid w:val="00430496"/>
    <w:rsid w:val="00432130"/>
    <w:rsid w:val="00436262"/>
    <w:rsid w:val="00443129"/>
    <w:rsid w:val="00445375"/>
    <w:rsid w:val="0045115C"/>
    <w:rsid w:val="004528A2"/>
    <w:rsid w:val="00461354"/>
    <w:rsid w:val="0046404D"/>
    <w:rsid w:val="0047189B"/>
    <w:rsid w:val="00476B81"/>
    <w:rsid w:val="00480D14"/>
    <w:rsid w:val="004926EE"/>
    <w:rsid w:val="00495BAE"/>
    <w:rsid w:val="0049644C"/>
    <w:rsid w:val="004A29C4"/>
    <w:rsid w:val="004A3FBB"/>
    <w:rsid w:val="004A6C5B"/>
    <w:rsid w:val="004D51FC"/>
    <w:rsid w:val="004E048E"/>
    <w:rsid w:val="004E1422"/>
    <w:rsid w:val="004F19D3"/>
    <w:rsid w:val="004F2EB6"/>
    <w:rsid w:val="0050232D"/>
    <w:rsid w:val="00520222"/>
    <w:rsid w:val="0053239D"/>
    <w:rsid w:val="00543C24"/>
    <w:rsid w:val="005444FF"/>
    <w:rsid w:val="00544528"/>
    <w:rsid w:val="005576A8"/>
    <w:rsid w:val="00560464"/>
    <w:rsid w:val="00566E16"/>
    <w:rsid w:val="00566EFD"/>
    <w:rsid w:val="0058211B"/>
    <w:rsid w:val="005853ED"/>
    <w:rsid w:val="005928B4"/>
    <w:rsid w:val="00597667"/>
    <w:rsid w:val="00597802"/>
    <w:rsid w:val="005B2F3A"/>
    <w:rsid w:val="005C477C"/>
    <w:rsid w:val="005C495A"/>
    <w:rsid w:val="005D1FAA"/>
    <w:rsid w:val="005D544C"/>
    <w:rsid w:val="005E75BD"/>
    <w:rsid w:val="005F4AED"/>
    <w:rsid w:val="005F596A"/>
    <w:rsid w:val="00601041"/>
    <w:rsid w:val="00604504"/>
    <w:rsid w:val="00607EA7"/>
    <w:rsid w:val="006204D6"/>
    <w:rsid w:val="00620B3F"/>
    <w:rsid w:val="006229D2"/>
    <w:rsid w:val="006260C4"/>
    <w:rsid w:val="006310F5"/>
    <w:rsid w:val="006311FB"/>
    <w:rsid w:val="00634009"/>
    <w:rsid w:val="00635038"/>
    <w:rsid w:val="00645F6E"/>
    <w:rsid w:val="00654A77"/>
    <w:rsid w:val="006555EF"/>
    <w:rsid w:val="00656B20"/>
    <w:rsid w:val="00656F04"/>
    <w:rsid w:val="00657143"/>
    <w:rsid w:val="00662802"/>
    <w:rsid w:val="0066507B"/>
    <w:rsid w:val="006672BC"/>
    <w:rsid w:val="00670519"/>
    <w:rsid w:val="00671AC6"/>
    <w:rsid w:val="006746F7"/>
    <w:rsid w:val="00684DE6"/>
    <w:rsid w:val="006A2680"/>
    <w:rsid w:val="006A6A73"/>
    <w:rsid w:val="006B08BA"/>
    <w:rsid w:val="006B5E8D"/>
    <w:rsid w:val="006C4643"/>
    <w:rsid w:val="006C7292"/>
    <w:rsid w:val="006E3934"/>
    <w:rsid w:val="006E3E75"/>
    <w:rsid w:val="006F04AA"/>
    <w:rsid w:val="006F2A69"/>
    <w:rsid w:val="007055F8"/>
    <w:rsid w:val="00710670"/>
    <w:rsid w:val="00715E28"/>
    <w:rsid w:val="00721BD3"/>
    <w:rsid w:val="00726C16"/>
    <w:rsid w:val="0073714A"/>
    <w:rsid w:val="00741F32"/>
    <w:rsid w:val="0074687B"/>
    <w:rsid w:val="007631B1"/>
    <w:rsid w:val="00767403"/>
    <w:rsid w:val="0077030A"/>
    <w:rsid w:val="00774DF2"/>
    <w:rsid w:val="0078196E"/>
    <w:rsid w:val="00783A58"/>
    <w:rsid w:val="007919BD"/>
    <w:rsid w:val="007A3136"/>
    <w:rsid w:val="007A5006"/>
    <w:rsid w:val="007B35C4"/>
    <w:rsid w:val="007B4630"/>
    <w:rsid w:val="007C434D"/>
    <w:rsid w:val="007C6794"/>
    <w:rsid w:val="007D5F07"/>
    <w:rsid w:val="007E6C4A"/>
    <w:rsid w:val="007E6E3A"/>
    <w:rsid w:val="007F0978"/>
    <w:rsid w:val="007F319C"/>
    <w:rsid w:val="007F485F"/>
    <w:rsid w:val="00811100"/>
    <w:rsid w:val="008403D0"/>
    <w:rsid w:val="008754C8"/>
    <w:rsid w:val="00877194"/>
    <w:rsid w:val="00877F1E"/>
    <w:rsid w:val="008814B8"/>
    <w:rsid w:val="00892822"/>
    <w:rsid w:val="00895ECF"/>
    <w:rsid w:val="008A057F"/>
    <w:rsid w:val="008A603D"/>
    <w:rsid w:val="008B4A4B"/>
    <w:rsid w:val="008B5E7C"/>
    <w:rsid w:val="008C1899"/>
    <w:rsid w:val="008C6023"/>
    <w:rsid w:val="008D502D"/>
    <w:rsid w:val="008D5737"/>
    <w:rsid w:val="008E1366"/>
    <w:rsid w:val="008E4F21"/>
    <w:rsid w:val="008E63F1"/>
    <w:rsid w:val="008F2407"/>
    <w:rsid w:val="008F7E9F"/>
    <w:rsid w:val="00900EAB"/>
    <w:rsid w:val="0090102D"/>
    <w:rsid w:val="00903F83"/>
    <w:rsid w:val="0092135B"/>
    <w:rsid w:val="00922227"/>
    <w:rsid w:val="00934A36"/>
    <w:rsid w:val="00935891"/>
    <w:rsid w:val="00936F1F"/>
    <w:rsid w:val="009413CD"/>
    <w:rsid w:val="00946FEF"/>
    <w:rsid w:val="00950600"/>
    <w:rsid w:val="00963CC6"/>
    <w:rsid w:val="00983CB4"/>
    <w:rsid w:val="009905AF"/>
    <w:rsid w:val="00991004"/>
    <w:rsid w:val="009A33C6"/>
    <w:rsid w:val="009D2DB3"/>
    <w:rsid w:val="009D4D17"/>
    <w:rsid w:val="009D51D2"/>
    <w:rsid w:val="009E27E2"/>
    <w:rsid w:val="009E28D8"/>
    <w:rsid w:val="009F2EC3"/>
    <w:rsid w:val="009F5BA8"/>
    <w:rsid w:val="00A069E6"/>
    <w:rsid w:val="00A17CA6"/>
    <w:rsid w:val="00A30B3C"/>
    <w:rsid w:val="00A329CA"/>
    <w:rsid w:val="00A359E9"/>
    <w:rsid w:val="00A37749"/>
    <w:rsid w:val="00A433BA"/>
    <w:rsid w:val="00A469B6"/>
    <w:rsid w:val="00A5059C"/>
    <w:rsid w:val="00A54CA5"/>
    <w:rsid w:val="00A557DA"/>
    <w:rsid w:val="00A606E6"/>
    <w:rsid w:val="00A63951"/>
    <w:rsid w:val="00A73BF7"/>
    <w:rsid w:val="00A84337"/>
    <w:rsid w:val="00AA46D7"/>
    <w:rsid w:val="00AA6C1A"/>
    <w:rsid w:val="00AB75F4"/>
    <w:rsid w:val="00AB7740"/>
    <w:rsid w:val="00AB7743"/>
    <w:rsid w:val="00AC2BE6"/>
    <w:rsid w:val="00B01EE8"/>
    <w:rsid w:val="00B062FC"/>
    <w:rsid w:val="00B14100"/>
    <w:rsid w:val="00B20141"/>
    <w:rsid w:val="00B2042E"/>
    <w:rsid w:val="00B229B6"/>
    <w:rsid w:val="00B23904"/>
    <w:rsid w:val="00B251AB"/>
    <w:rsid w:val="00B30167"/>
    <w:rsid w:val="00B310DA"/>
    <w:rsid w:val="00B47576"/>
    <w:rsid w:val="00B572B2"/>
    <w:rsid w:val="00B62A16"/>
    <w:rsid w:val="00B96466"/>
    <w:rsid w:val="00BB7084"/>
    <w:rsid w:val="00BC7460"/>
    <w:rsid w:val="00BE4B56"/>
    <w:rsid w:val="00BF7BA3"/>
    <w:rsid w:val="00C05E13"/>
    <w:rsid w:val="00C065DC"/>
    <w:rsid w:val="00C10DF3"/>
    <w:rsid w:val="00C11264"/>
    <w:rsid w:val="00C122AA"/>
    <w:rsid w:val="00C277BA"/>
    <w:rsid w:val="00C362E7"/>
    <w:rsid w:val="00C363A7"/>
    <w:rsid w:val="00C40CBA"/>
    <w:rsid w:val="00C45602"/>
    <w:rsid w:val="00C5260D"/>
    <w:rsid w:val="00C656BF"/>
    <w:rsid w:val="00C911B1"/>
    <w:rsid w:val="00C91F69"/>
    <w:rsid w:val="00C95806"/>
    <w:rsid w:val="00C959D9"/>
    <w:rsid w:val="00CB5F84"/>
    <w:rsid w:val="00CD4492"/>
    <w:rsid w:val="00CD4ABE"/>
    <w:rsid w:val="00CE1667"/>
    <w:rsid w:val="00D05661"/>
    <w:rsid w:val="00D11C19"/>
    <w:rsid w:val="00D13835"/>
    <w:rsid w:val="00D15B1F"/>
    <w:rsid w:val="00D17D56"/>
    <w:rsid w:val="00D213DE"/>
    <w:rsid w:val="00D22880"/>
    <w:rsid w:val="00D23A41"/>
    <w:rsid w:val="00D27786"/>
    <w:rsid w:val="00D27EEF"/>
    <w:rsid w:val="00D33EE4"/>
    <w:rsid w:val="00D5209F"/>
    <w:rsid w:val="00D56A80"/>
    <w:rsid w:val="00D602F9"/>
    <w:rsid w:val="00D635AF"/>
    <w:rsid w:val="00D67E75"/>
    <w:rsid w:val="00D7025C"/>
    <w:rsid w:val="00D705A5"/>
    <w:rsid w:val="00D71E1A"/>
    <w:rsid w:val="00D744A4"/>
    <w:rsid w:val="00D755D6"/>
    <w:rsid w:val="00D76555"/>
    <w:rsid w:val="00D76F7C"/>
    <w:rsid w:val="00D8032E"/>
    <w:rsid w:val="00D90C4E"/>
    <w:rsid w:val="00D9127F"/>
    <w:rsid w:val="00D95F50"/>
    <w:rsid w:val="00DA7DDC"/>
    <w:rsid w:val="00DC2F95"/>
    <w:rsid w:val="00DD7E27"/>
    <w:rsid w:val="00DE0E88"/>
    <w:rsid w:val="00DE3A16"/>
    <w:rsid w:val="00DE6B0F"/>
    <w:rsid w:val="00DF2208"/>
    <w:rsid w:val="00DF2859"/>
    <w:rsid w:val="00DF4BB1"/>
    <w:rsid w:val="00DF5EDB"/>
    <w:rsid w:val="00E01AFA"/>
    <w:rsid w:val="00E020E5"/>
    <w:rsid w:val="00E1151D"/>
    <w:rsid w:val="00E1586B"/>
    <w:rsid w:val="00E25396"/>
    <w:rsid w:val="00E25511"/>
    <w:rsid w:val="00E3312F"/>
    <w:rsid w:val="00E40990"/>
    <w:rsid w:val="00E41285"/>
    <w:rsid w:val="00E45BE2"/>
    <w:rsid w:val="00E4788F"/>
    <w:rsid w:val="00E56E0E"/>
    <w:rsid w:val="00E57750"/>
    <w:rsid w:val="00E60B75"/>
    <w:rsid w:val="00E6163C"/>
    <w:rsid w:val="00E65EED"/>
    <w:rsid w:val="00E67A68"/>
    <w:rsid w:val="00E70E1A"/>
    <w:rsid w:val="00E738A3"/>
    <w:rsid w:val="00E82E01"/>
    <w:rsid w:val="00E84CD6"/>
    <w:rsid w:val="00E944B1"/>
    <w:rsid w:val="00EA3533"/>
    <w:rsid w:val="00EB529A"/>
    <w:rsid w:val="00EC57F6"/>
    <w:rsid w:val="00EC64BF"/>
    <w:rsid w:val="00ED21F8"/>
    <w:rsid w:val="00ED5636"/>
    <w:rsid w:val="00EE00C2"/>
    <w:rsid w:val="00EE0411"/>
    <w:rsid w:val="00EE146A"/>
    <w:rsid w:val="00EE1B8A"/>
    <w:rsid w:val="00F0181B"/>
    <w:rsid w:val="00F02457"/>
    <w:rsid w:val="00F05616"/>
    <w:rsid w:val="00F11CFA"/>
    <w:rsid w:val="00F176AD"/>
    <w:rsid w:val="00F35281"/>
    <w:rsid w:val="00F41493"/>
    <w:rsid w:val="00F42E3A"/>
    <w:rsid w:val="00F445D4"/>
    <w:rsid w:val="00F46967"/>
    <w:rsid w:val="00F515F3"/>
    <w:rsid w:val="00F51A25"/>
    <w:rsid w:val="00F54B3E"/>
    <w:rsid w:val="00F60A9F"/>
    <w:rsid w:val="00F62E23"/>
    <w:rsid w:val="00F63A23"/>
    <w:rsid w:val="00F65776"/>
    <w:rsid w:val="00F8192A"/>
    <w:rsid w:val="00F8588B"/>
    <w:rsid w:val="00F90412"/>
    <w:rsid w:val="00F953CC"/>
    <w:rsid w:val="00F9560E"/>
    <w:rsid w:val="00F95D6B"/>
    <w:rsid w:val="00FB2B9B"/>
    <w:rsid w:val="00FB3955"/>
    <w:rsid w:val="00FC5E89"/>
    <w:rsid w:val="00FD58DB"/>
    <w:rsid w:val="00FE1178"/>
    <w:rsid w:val="00FE27C2"/>
    <w:rsid w:val="00FE41C3"/>
    <w:rsid w:val="00FF04E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15">
    <w:name w:val="Знак Знак1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74687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e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15">
    <w:name w:val="Знак Знак1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74687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e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DE6853B27D0C08300CA1072FAD8B8C950B64B5E9F10AA8DB1DDFEC6834B64456917FQ1i1Q" TargetMode="External"/><Relationship Id="rId2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4" Type="http://schemas.openxmlformats.org/officeDocument/2006/relationships/hyperlink" Target="consultantplus://offline/ref=5FDE6853B27D0C08300CA1072FAD8B8C950B64B7EFF60AA8DB1DDFEC6834B64456917F13AD3C3B7CQ4i2Q" TargetMode="External"/><Relationship Id="rId42" Type="http://schemas.openxmlformats.org/officeDocument/2006/relationships/hyperlink" Target="consultantplus://offline/ref=5FDE6853B27D0C08300CA1072FAD8B8C950B64B6E2F10AA8DB1DDFEC6834B64456917F17AF3AQ3iAQ" TargetMode="External"/><Relationship Id="rId47" Type="http://schemas.openxmlformats.org/officeDocument/2006/relationships/hyperlink" Target="consultantplus://offline/ref=5FDE6853B27D0C08300CA1072FAD8B8C950B64B6E2F10AA8DB1DDFEC6834B64456917F13AD3D3B7FQ4i5Q" TargetMode="External"/><Relationship Id="rId50" Type="http://schemas.openxmlformats.org/officeDocument/2006/relationships/hyperlink" Target="consultantplus://offline/ref=5FDE6853B27D0C08300CA1072FAD8B8C950B64B6E2F10AA8DB1DDFEC6834B64456917F13AD3D3B7CQ4i6Q" TargetMode="External"/><Relationship Id="rId55" Type="http://schemas.openxmlformats.org/officeDocument/2006/relationships/hyperlink" Target="consultantplus://offline/ref=5FDE6853B27D0C08300CA1072FAD8B8C950B67B0EEF50AA8DB1DDFEC6834B64456917F13AD3E3A7AQ4i1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6.&#1055;&#1088;.&#1052;&#1080;&#1085;&#1079;&#1076;&#1088;&#1072;&#1074;&#1072;%20&#1086;&#1090;%2026.11.2021%20N%201104&#1085;%20%20&#1052;&#1077;&#1076;.&#1086;&#1089;&#1074;&#1080;&#1076;.%20&#1085;&#1072;%20&#1086;&#1088;&#1091;&#1078;&#1080;&#1077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D72Q4i4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13AD3C3C7BQ4iFQ" TargetMode="External"/><Relationship Id="rId32" Type="http://schemas.openxmlformats.org/officeDocument/2006/relationships/hyperlink" Target="consultantplus://offline/ref=5FDE6853B27D0C08300CA1072FAD8B8C950B64B7EFF60AA8DB1DDFEC6834B64456917F13AD3C3A7CQ4i2Q" TargetMode="External"/><Relationship Id="rId37" Type="http://schemas.openxmlformats.org/officeDocument/2006/relationships/hyperlink" Target="consultantplus://offline/ref=5FDE6853B27D0C08300CA1072FAD8B8C950B64B7EFF60AA8DB1DDFEC6834B64456917F13AD3D3C78Q4i4Q" TargetMode="External"/><Relationship Id="rId40" Type="http://schemas.openxmlformats.org/officeDocument/2006/relationships/hyperlink" Target="consultantplus://offline/ref=5FDE6853B27D0C08300CA1072FAD8B8C950B64B6E2F10AA8DB1DDFEC6834B64456917F13AD3D3979Q4i0Q" TargetMode="External"/><Relationship Id="rId45" Type="http://schemas.openxmlformats.org/officeDocument/2006/relationships/hyperlink" Target="consultantplus://offline/ref=5FDE6853B27D0C08300CA1072FAD8B8C950B64B6E2F10AA8DB1DDFEC6834B64456917F10ADQ3i4Q" TargetMode="External"/><Relationship Id="rId53" Type="http://schemas.openxmlformats.org/officeDocument/2006/relationships/hyperlink" Target="consultantplus://offline/ref=5FDE6853B27D0C08300CA1072FAD8B8C950B64B6E2F10AA8DB1DDFEC6834B64456917F13AD3D347BQ4i6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4.&#1055;&#1088;.&#1052;&#1080;&#1085;&#1079;&#1076;&#1088;&#1072;&#1074;&#1072;%20&#1086;&#1090;%2026.11.2020.%20&#8470;1252%20&#1052;&#1077;&#1076;.&#1086;&#1089;&#1074;.&#1063;&#1054;.doc" TargetMode="External"/><Relationship Id="rId95" Type="http://schemas.openxmlformats.org/officeDocument/2006/relationships/footer" Target="footer2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60460B4E1A35DAA8A48D1QEi9Q" TargetMode="External"/><Relationship Id="rId27" Type="http://schemas.openxmlformats.org/officeDocument/2006/relationships/hyperlink" Target="consultantplus://offline/ref=5FDE6853B27D0C08300CA1072FAD8B8C950B64B5E9F10AA8DB1DDFEC6834B64456917F14QAi5Q" TargetMode="External"/><Relationship Id="rId30" Type="http://schemas.openxmlformats.org/officeDocument/2006/relationships/hyperlink" Target="consultantplus://offline/ref=5FDE6853B27D0C08300CA1072FAD8B8C950B64B5E9F10AA8DB1DDFEC6834B64456917F13AD3C3D72Q4i2Q" TargetMode="External"/><Relationship Id="rId35" Type="http://schemas.openxmlformats.org/officeDocument/2006/relationships/hyperlink" Target="consultantplus://offline/ref=5FDE6853B27D0C08300CA1072FAD8B8C950B64B7EFF60AA8DB1DDFEC6834B64456917F13AD3C3B7CQ4iFQ" TargetMode="External"/><Relationship Id="rId43" Type="http://schemas.openxmlformats.org/officeDocument/2006/relationships/hyperlink" Target="consultantplus://offline/ref=5FDE6853B27D0C08300CA1072FAD8B8C950B64B6E2F10AA8DB1DDFEC6834B64456917F10AE3AQ3i4Q" TargetMode="External"/><Relationship Id="rId48" Type="http://schemas.openxmlformats.org/officeDocument/2006/relationships/hyperlink" Target="consultantplus://offline/ref=5FDE6853B27D0C08300CA1072FAD8B8C950B64B6E2F10AA8DB1DDFEC6834B64456917F13AD3D3B7EQ4i2Q" TargetMode="External"/><Relationship Id="rId56" Type="http://schemas.openxmlformats.org/officeDocument/2006/relationships/hyperlink" Target="consultantplus://offline/ref=5FDE6853B27D0C08300CA1072FAD8B8C950B67B0EEF50AA8DB1DDFEC6834B64456917F13AD3E3A7AQ4iFQ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FDE6853B27D0C08300CA1072FAD8B8C950B64B6E2F10AA8DB1DDFEC6834B64456917F13AD3D3B7CQ4iF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3" Type="http://schemas.openxmlformats.org/officeDocument/2006/relationships/header" Target="header1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13AD3C3E7DQ4i5Q" TargetMode="External"/><Relationship Id="rId33" Type="http://schemas.openxmlformats.org/officeDocument/2006/relationships/hyperlink" Target="consultantplus://offline/ref=5FDE6853B27D0C08300CA1072FAD8B8C950B64B7EFF60AA8DB1DDFEC6834B64456917F13AD3C3A72Q4i1Q" TargetMode="External"/><Relationship Id="rId38" Type="http://schemas.openxmlformats.org/officeDocument/2006/relationships/hyperlink" Target="consultantplus://offline/ref=5FDE6853B27D0C08300CA1072FAD8B8C950B64B7EFF60AA8DB1DDFEC6834B64456917F15QAi4Q" TargetMode="External"/><Relationship Id="rId46" Type="http://schemas.openxmlformats.org/officeDocument/2006/relationships/hyperlink" Target="consultantplus://offline/ref=5FDE6853B27D0C08300CA1072FAD8B8C950B64B6E2F10AA8DB1DDFEC6834B64456917F17AB3DQ3iF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1" Type="http://schemas.openxmlformats.org/officeDocument/2006/relationships/hyperlink" Target="consultantplus://offline/ref=5FDE6853B27D0C08300CA1072FAD8B8C950B64B6E2F10AA8DB1DDFEC6834B64456917F17AF3AQ3iEQ" TargetMode="External"/><Relationship Id="rId54" Type="http://schemas.openxmlformats.org/officeDocument/2006/relationships/hyperlink" Target="consultantplus://offline/ref=5FDE6853B27D0C08300CA1072FAD8B8C950B64B6E2F10AA8DB1DDFEC6834B64456917F13AD3D347BQ4i3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1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5.&#1055;&#1055;%20&#1056;&#1060;%20&#1086;&#1090;%2019.02.2015%20N%20143%20%20&#1054;&#1073;%20&#1091;&#1090;&#1074;.&#1087;&#1077;&#1088;&#1077;&#1095;&#1085;&#1103;%20&#1079;&#1072;&#1073;&#1086;&#1083;&#1077;&#1074;&#1072;&#1085;&#1080;&#1081;%20&#1082;%20&#1074;&#1083;&#1072;&#1076;.&#1086;&#1088;&#1091;&#1078;&#1080;&#1102;.rtf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8F70AA8DB1DDFEC68Q3i4Q" TargetMode="External"/><Relationship Id="rId28" Type="http://schemas.openxmlformats.org/officeDocument/2006/relationships/hyperlink" Target="consultantplus://offline/ref=5FDE6853B27D0C08300CA1072FAD8B8C950B64B5E9F10AA8DB1DDFEC6834B64456917F13AD3C3D7EQ4i5Q" TargetMode="External"/><Relationship Id="rId36" Type="http://schemas.openxmlformats.org/officeDocument/2006/relationships/hyperlink" Target="consultantplus://offline/ref=5FDE6853B27D0C08300CA1072FAD8B8C950B64B7EFF60AA8DB1DDFEC6834B64456917F13AD3C3B73Q4i0Q" TargetMode="External"/><Relationship Id="rId49" Type="http://schemas.openxmlformats.org/officeDocument/2006/relationships/hyperlink" Target="consultantplus://offline/ref=5FDE6853B27D0C08300CA1072FAD8B8C950B64B6E2F10AA8DB1DDFEC6834B64456917F16AC3CQ3iBQ" TargetMode="External"/><Relationship Id="rId57" Type="http://schemas.openxmlformats.org/officeDocument/2006/relationships/hyperlink" Target="consultantplus://offline/ref=5FDE6853B27D0C08300CA1072FAD8B8C950A62B9E2F30AA8DB1DDFEC68Q3i4Q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5E9F10AA8DB1DDFEC6834B64456917F13AD3C3E7BQ4i4Q" TargetMode="External"/><Relationship Id="rId44" Type="http://schemas.openxmlformats.org/officeDocument/2006/relationships/hyperlink" Target="consultantplus://offline/ref=5FDE6853B27D0C08300CA1072FAD8B8C950B64B6E2F10AA8DB1DDFEC6834B64456917F10ADQ3iAQ" TargetMode="External"/><Relationship Id="rId52" Type="http://schemas.openxmlformats.org/officeDocument/2006/relationships/hyperlink" Target="consultantplus://offline/ref=5FDE6853B27D0C08300CA1072FAD8B8C950B64B6E2F10AA8DB1DDFEC6834B64456917F13AD3D3B73Q4i3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9" Type="http://schemas.openxmlformats.org/officeDocument/2006/relationships/hyperlink" Target="consultantplus://offline/ref=5FDE6853B27D0C08300CA1072FAD8B8C950B64B6E2F10AA8DB1DDFEC6834B64456917F13AD3D3D73Q4i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054B-9DCE-4C84-A425-7A1BD0D0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64</Pages>
  <Words>23533</Words>
  <Characters>134142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157361</CharactersWithSpaces>
  <SharedDoc>false</SharedDoc>
  <HLinks>
    <vt:vector size="24" baseType="variant"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Манернова Лилия Вадимовна</cp:lastModifiedBy>
  <cp:revision>1</cp:revision>
  <cp:lastPrinted>2023-12-07T08:56:00Z</cp:lastPrinted>
  <dcterms:created xsi:type="dcterms:W3CDTF">2023-05-02T06:52:00Z</dcterms:created>
  <dcterms:modified xsi:type="dcterms:W3CDTF">2024-02-26T03:15:00Z</dcterms:modified>
</cp:coreProperties>
</file>